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6D145E76" w:rsidP="03A49673" w:rsidRDefault="6D145E76" w14:paraId="4E532BDF" w14:textId="6C6FED92">
      <w:pPr>
        <w:pStyle w:val="Normal"/>
        <w:spacing w:before="281" w:beforeAutospacing="off" w:after="281" w:afterAutospacing="off"/>
        <w:jc w:val="center"/>
        <w:rPr>
          <w:rFonts w:ascii="Century Gothic" w:hAnsi="Century Gothic" w:eastAsia="Century Gothic" w:cs="Century Gothic"/>
          <w:b w:val="1"/>
          <w:bCs w:val="1"/>
          <w:noProof w:val="0"/>
          <w:color w:val="155F81"/>
          <w:sz w:val="36"/>
          <w:szCs w:val="36"/>
          <w:lang w:val="es-ES"/>
        </w:rPr>
      </w:pPr>
      <w:r w:rsidRPr="03A49673" w:rsidR="5913DB17">
        <w:rPr>
          <w:rFonts w:ascii="Century Gothic" w:hAnsi="Century Gothic" w:eastAsia="Century Gothic" w:cs="Century Gothic"/>
          <w:b w:val="1"/>
          <w:bCs w:val="1"/>
          <w:noProof w:val="0"/>
          <w:color w:val="155F81"/>
          <w:sz w:val="36"/>
          <w:szCs w:val="36"/>
          <w:lang w:val="es-ES"/>
        </w:rPr>
        <w:t xml:space="preserve">Viajar con </w:t>
      </w:r>
      <w:r w:rsidRPr="03A49673" w:rsidR="5913DB17">
        <w:rPr>
          <w:rFonts w:ascii="Century Gothic" w:hAnsi="Century Gothic" w:eastAsia="Century Gothic" w:cs="Century Gothic"/>
          <w:b w:val="1"/>
          <w:bCs w:val="1"/>
          <w:i w:val="1"/>
          <w:iCs w:val="1"/>
          <w:noProof w:val="0"/>
          <w:color w:val="155F81"/>
          <w:sz w:val="36"/>
          <w:szCs w:val="36"/>
          <w:lang w:val="es-ES"/>
        </w:rPr>
        <w:t>soundtrack</w:t>
      </w:r>
      <w:r w:rsidRPr="03A49673" w:rsidR="5913DB17">
        <w:rPr>
          <w:rFonts w:ascii="Century Gothic" w:hAnsi="Century Gothic" w:eastAsia="Century Gothic" w:cs="Century Gothic"/>
          <w:b w:val="1"/>
          <w:bCs w:val="1"/>
          <w:noProof w:val="0"/>
          <w:color w:val="155F81"/>
          <w:sz w:val="36"/>
          <w:szCs w:val="36"/>
          <w:lang w:val="es-ES"/>
        </w:rPr>
        <w:t xml:space="preserve"> propio: la ruta de festivales musicales en Estados Unidos</w:t>
      </w:r>
    </w:p>
    <w:p w:rsidR="6D145E76" w:rsidP="03A49673" w:rsidRDefault="6D145E76" w14:paraId="0A7A3441" w14:textId="3808765C">
      <w:pPr>
        <w:pStyle w:val="Normal"/>
        <w:spacing w:before="240" w:beforeAutospacing="off" w:after="240" w:afterAutospacing="off"/>
        <w:jc w:val="both"/>
      </w:pPr>
      <w:r w:rsidRPr="03A49673" w:rsidR="71682DC7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Hay algo muy estadounidense —y muy irresistible— en seguir la música como si fuera un mapa: del desierto del suroeste a las calles de Nueva Orleans, de los viñedos del norte de California a la energía urbana de Chicago. Entre abril y septiembre, la temporada de festivales marca el pulso cultural del país y se convierte en la excusa perfecta para armar un viaje con soundtrack propio. A continuación, los imperdibles del calendario 2026, qué hacer en cada destino y una guía rápida de vestimenta para ir cómodo, cool y listo para el clima.</w:t>
      </w:r>
    </w:p>
    <w:p w:rsidR="6D145E76" w:rsidP="03A49673" w:rsidRDefault="6D145E76" w14:paraId="4C43DB5E" w14:textId="0A64E3CE">
      <w:pPr>
        <w:pStyle w:val="Heading2"/>
        <w:suppressLineNumbers w:val="0"/>
        <w:bidi w:val="0"/>
        <w:spacing w:before="0" w:beforeAutospacing="off" w:after="0" w:afterAutospacing="off" w:line="279" w:lineRule="auto"/>
        <w:ind w:left="0" w:right="0"/>
        <w:jc w:val="both"/>
      </w:pPr>
      <w:r w:rsidRPr="03A49673" w:rsidR="69AE6C0D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>COACHELLA</w:t>
      </w:r>
    </w:p>
    <w:p w:rsidR="6D145E76" w:rsidP="03A49673" w:rsidRDefault="6D145E76" w14:paraId="4803C8B9" w14:textId="31EA50BA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Century Gothic" w:hAnsi="Century Gothic" w:eastAsia="Century Gothic" w:cs="Century Gothic"/>
          <w:i w:val="1"/>
          <w:iCs w:val="1"/>
          <w:noProof w:val="0"/>
          <w:color w:val="155F81"/>
          <w:lang w:val="es-ES"/>
        </w:rPr>
      </w:pPr>
      <w:r w:rsidRPr="03A49673" w:rsidR="69AE6C0D">
        <w:rPr>
          <w:rFonts w:ascii="Century Gothic" w:hAnsi="Century Gothic" w:eastAsia="Century Gothic" w:cs="Century Gothic"/>
          <w:i w:val="1"/>
          <w:iCs w:val="1"/>
          <w:noProof w:val="0"/>
          <w:color w:val="155F81"/>
          <w:lang w:val="es-ES"/>
        </w:rPr>
        <w:t xml:space="preserve">Desierto </w:t>
      </w:r>
      <w:r w:rsidRPr="03A49673" w:rsidR="69AE6C0D">
        <w:rPr>
          <w:rFonts w:ascii="Century Gothic" w:hAnsi="Century Gothic" w:eastAsia="Century Gothic" w:cs="Century Gothic"/>
          <w:i w:val="1"/>
          <w:iCs w:val="1"/>
          <w:noProof w:val="0"/>
          <w:color w:val="155F81"/>
          <w:lang w:val="es-ES"/>
        </w:rPr>
        <w:t>chic</w:t>
      </w:r>
    </w:p>
    <w:p w:rsidR="6D145E76" w:rsidP="03A49673" w:rsidRDefault="6D145E76" w14:paraId="2283F428" w14:textId="6F5BFD5F">
      <w:pPr>
        <w:bidi w:val="0"/>
        <w:spacing w:before="240" w:beforeAutospacing="off" w:after="240" w:afterAutospacing="off"/>
        <w:jc w:val="both"/>
      </w:pPr>
      <w:r w:rsidRPr="03A49673" w:rsidR="47572659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Indio, California — 10–12 y 17–19 de abril 2026</w:t>
      </w:r>
      <w:r w:rsidRPr="03A49673" w:rsidR="47572659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>
        <w:br/>
      </w:r>
      <w:r w:rsidRPr="03A49673" w:rsidR="47572659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Coachella es el festival donde la música se cruza con moda, arte y cultura pop</w:t>
      </w:r>
      <w:r w:rsidRPr="03A49673" w:rsidR="31926547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.</w:t>
      </w:r>
      <w:r w:rsidRPr="03A49673" w:rsidR="47572659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 w:rsidRPr="03A49673" w:rsidR="1CF7E005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E</w:t>
      </w:r>
      <w:r w:rsidRPr="03A49673" w:rsidR="47572659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scenarios monumentales, instalaciones icónicas y un ambiente que parece editorializado en tiempo real. Es el gran arranque de temporada para quienes planean el año en “</w:t>
      </w:r>
      <w:r w:rsidRPr="03A49673" w:rsidR="47572659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looks</w:t>
      </w:r>
      <w:r w:rsidRPr="03A49673" w:rsidR="47572659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” y “</w:t>
      </w:r>
      <w:r w:rsidRPr="03A49673" w:rsidR="47572659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lineups</w:t>
      </w:r>
      <w:r w:rsidRPr="03A49673" w:rsidR="47572659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”.</w:t>
      </w:r>
    </w:p>
    <w:p w:rsidR="6D145E76" w:rsidP="03A49673" w:rsidRDefault="6D145E76" w14:paraId="321BD0F9" w14:textId="20DA4EBA">
      <w:pPr>
        <w:pStyle w:val="Normal"/>
        <w:bidi w:val="0"/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hyperlink r:id="Rea40610095284cb7">
        <w:r w:rsidRPr="03A49673" w:rsidR="47572659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Indio</w:t>
        </w:r>
      </w:hyperlink>
      <w:r w:rsidRPr="03A49673" w:rsidR="47572659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está en el Valle de Coachella, a un paso de Palm Springs</w:t>
      </w:r>
      <w:r w:rsidRPr="03A49673" w:rsidR="679C6C53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.</w:t>
      </w:r>
      <w:r w:rsidRPr="03A49673" w:rsidR="47572659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 </w:t>
      </w:r>
      <w:r w:rsidRPr="03A49673" w:rsidR="46837EC5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Además de su arquitectura </w:t>
      </w:r>
      <w:r w:rsidRPr="03A49673" w:rsidR="46837EC5">
        <w:rPr>
          <w:rFonts w:ascii="Century Gothic" w:hAnsi="Century Gothic" w:eastAsia="Century Gothic" w:cs="Century Gothic"/>
          <w:b w:val="0"/>
          <w:bCs w:val="0"/>
          <w:i w:val="1"/>
          <w:iCs w:val="1"/>
          <w:noProof w:val="0"/>
          <w:sz w:val="22"/>
          <w:szCs w:val="22"/>
          <w:lang w:val="es-ES"/>
        </w:rPr>
        <w:t>mid-century modern</w:t>
      </w:r>
      <w:r w:rsidRPr="03A49673" w:rsidR="46837EC5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, vale la pena recorrer el Palm Springs </w:t>
      </w:r>
      <w:r w:rsidRPr="03A49673" w:rsidR="46837EC5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Aerial</w:t>
      </w:r>
      <w:r w:rsidRPr="03A49673" w:rsidR="46837EC5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 </w:t>
      </w:r>
      <w:r w:rsidRPr="03A49673" w:rsidR="46837EC5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Tramway</w:t>
      </w:r>
      <w:r w:rsidRPr="03A49673" w:rsidR="46837EC5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, que asciende al Mount San Jacinto </w:t>
      </w:r>
      <w:r w:rsidRPr="03A49673" w:rsidR="46837EC5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State</w:t>
      </w:r>
      <w:r w:rsidRPr="03A49673" w:rsidR="46837EC5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 Park con vistas panorámicas espectaculares; visitar el Joshua </w:t>
      </w:r>
      <w:r w:rsidRPr="03A49673" w:rsidR="46837EC5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Tree</w:t>
      </w:r>
      <w:r w:rsidRPr="03A49673" w:rsidR="46837EC5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 </w:t>
      </w:r>
      <w:r w:rsidRPr="03A49673" w:rsidR="46837EC5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National</w:t>
      </w:r>
      <w:r w:rsidRPr="03A49673" w:rsidR="46837EC5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 Park, a menos de una hora, para explorar su paisaje desértico surrealista; y pasear por el Downtown Palm Springs, entre galerías, boutiques independientes y terrazas perfectas para </w:t>
      </w:r>
      <w:r w:rsidRPr="03A49673" w:rsidR="46837EC5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brunch</w:t>
      </w:r>
      <w:r w:rsidRPr="03A49673" w:rsidR="339CA6EE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.</w:t>
      </w:r>
    </w:p>
    <w:p w:rsidR="6D145E76" w:rsidP="03A49673" w:rsidRDefault="6D145E76" w14:paraId="69E87FA8" w14:textId="763E1D54">
      <w:pPr>
        <w:bidi w:val="0"/>
        <w:spacing w:before="240" w:beforeAutospacing="off" w:after="240" w:afterAutospacing="off"/>
        <w:jc w:val="both"/>
      </w:pPr>
      <w:r w:rsidRPr="03A49673" w:rsidR="47572659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Qué ponerte:</w:t>
      </w:r>
      <w:r w:rsidRPr="03A49673" w:rsidR="47572659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vibra desierto. De día puede hacer calor y el sol pega fuerte; de noche baja la temperatura. Piensa en capas: top ligero + camisa abierta, short o falda + botas cómodas, y sí o sí sombrero/gorra y lentes. Lleva una chamarra ligera para el regreso nocturno.</w:t>
      </w:r>
    </w:p>
    <w:p w:rsidR="6D145E76" w:rsidP="03A49673" w:rsidRDefault="6D145E76" w14:paraId="57BB9ECA" w14:textId="33D2216F">
      <w:pPr>
        <w:pStyle w:val="Normal"/>
        <w:bidi w:val="0"/>
        <w:spacing w:before="0" w:beforeAutospacing="off" w:after="0" w:afterAutospacing="off"/>
        <w:jc w:val="both"/>
        <w:rPr>
          <w:rFonts w:ascii="Century Gothic" w:hAnsi="Century Gothic" w:eastAsia="Century Gothic" w:cs="Century Gothic"/>
          <w:b w:val="1"/>
          <w:bCs w:val="1"/>
          <w:noProof w:val="0"/>
          <w:color w:val="0F4761" w:themeColor="accent1" w:themeTint="FF" w:themeShade="BF"/>
          <w:sz w:val="28"/>
          <w:szCs w:val="28"/>
          <w:lang w:val="en-US" w:eastAsia="en-US" w:bidi="ar-SA"/>
        </w:rPr>
      </w:pPr>
      <w:r w:rsidRPr="03A49673" w:rsidR="69C9C392">
        <w:rPr>
          <w:rFonts w:ascii="Century Gothic" w:hAnsi="Century Gothic" w:eastAsia="Century Gothic" w:cs="Century Gothic"/>
          <w:b w:val="1"/>
          <w:bCs w:val="1"/>
          <w:noProof w:val="0"/>
          <w:color w:val="0F4761" w:themeColor="accent1" w:themeTint="FF" w:themeShade="BF"/>
          <w:sz w:val="28"/>
          <w:szCs w:val="28"/>
          <w:lang w:val="en-US" w:eastAsia="en-US" w:bidi="ar-SA"/>
        </w:rPr>
        <w:t xml:space="preserve">New Orleans Jazz &amp; Heritage Festival (Jazz Fest) </w:t>
      </w:r>
    </w:p>
    <w:p w:rsidR="6D145E76" w:rsidP="03A49673" w:rsidRDefault="6D145E76" w14:paraId="5DE77311" w14:textId="535E6485">
      <w:pPr>
        <w:bidi w:val="0"/>
        <w:spacing w:before="0" w:beforeAutospacing="off" w:after="0" w:afterAutospacing="off"/>
        <w:jc w:val="both"/>
        <w:rPr>
          <w:rFonts w:ascii="Century Gothic" w:hAnsi="Century Gothic" w:eastAsia="Century Gothic" w:cs="Century Gothic"/>
          <w:i w:val="1"/>
          <w:iCs w:val="1"/>
          <w:noProof w:val="0"/>
          <w:color w:val="155F81" w:themeColor="accent1" w:themeTint="FF" w:themeShade="FF"/>
          <w:sz w:val="28"/>
          <w:szCs w:val="28"/>
          <w:lang w:val="es-ES"/>
        </w:rPr>
      </w:pPr>
      <w:r w:rsidRPr="03A49673" w:rsidR="6DF9996C">
        <w:rPr>
          <w:rFonts w:ascii="Century Gothic" w:hAnsi="Century Gothic" w:eastAsia="Century Gothic" w:cs="Century Gothic"/>
          <w:i w:val="1"/>
          <w:iCs w:val="1"/>
          <w:noProof w:val="0"/>
          <w:color w:val="155F81"/>
          <w:sz w:val="24"/>
          <w:szCs w:val="24"/>
          <w:lang w:val="es-ES"/>
        </w:rPr>
        <w:t>Color, cultura y humedad sureña</w:t>
      </w:r>
    </w:p>
    <w:p w:rsidR="5320C677" w:rsidP="03A49673" w:rsidRDefault="5320C677" w14:paraId="0D4E91F7" w14:textId="2259606D">
      <w:pPr>
        <w:bidi w:val="0"/>
        <w:spacing w:before="240" w:beforeAutospacing="off" w:after="240" w:afterAutospacing="off"/>
        <w:jc w:val="both"/>
      </w:pPr>
      <w:r w:rsidRPr="03A49673" w:rsidR="5320C677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Nueva Orleans, Luisiana — 23 de abril al 3 de mayo 2026</w:t>
      </w:r>
      <w:r w:rsidRPr="03A49673" w:rsidR="5320C677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>
        <w:br/>
      </w:r>
      <w:r w:rsidRPr="03A49673" w:rsidR="5320C677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Jazz </w:t>
      </w:r>
      <w:r w:rsidRPr="03A49673" w:rsidR="5320C677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Fest</w:t>
      </w:r>
      <w:r w:rsidRPr="03A49673" w:rsidR="5320C677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es música, sí, pero también identidad: jazz, blues, funk y sonidos de raíz conviven con una experiencia cultural total. Es el festival para escuchar, comer increíble y sentir una ciudad que vive a ritmo propio. </w:t>
      </w:r>
    </w:p>
    <w:p w:rsidR="5320C677" w:rsidP="03A49673" w:rsidRDefault="5320C677" w14:paraId="7D8A494E" w14:textId="45D3BFB6">
      <w:pPr>
        <w:pStyle w:val="Normal"/>
        <w:bidi w:val="0"/>
        <w:spacing w:before="240" w:beforeAutospacing="off" w:after="240" w:afterAutospacing="off"/>
        <w:jc w:val="both"/>
      </w:pPr>
      <w:hyperlink r:id="R1df9d8d8f347489c">
        <w:r w:rsidRPr="03A49673" w:rsidR="5320C677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Nueva Orleans</w:t>
        </w:r>
      </w:hyperlink>
      <w:r w:rsidRPr="03A49673" w:rsidR="5320C677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 xml:space="preserve"> </w:t>
      </w:r>
      <w:r w:rsidRPr="03A49673" w:rsidR="5320C677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es un viaje sensorial:</w:t>
      </w:r>
      <w:r w:rsidRPr="03A49673" w:rsidR="05A8B25A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el </w:t>
      </w:r>
      <w:r w:rsidRPr="03A49673" w:rsidR="05A8B25A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histórico </w:t>
      </w:r>
      <w:r w:rsidRPr="03A49673" w:rsidR="05A8B25A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French </w:t>
      </w:r>
      <w:r w:rsidRPr="03A49673" w:rsidR="05A8B25A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Quarter</w:t>
      </w:r>
      <w:r w:rsidRPr="03A49673" w:rsidR="05A8B25A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, con sus balcones de hierro forjado y calles llenas de música en vivo; pasear por </w:t>
      </w:r>
      <w:r w:rsidRPr="03A49673" w:rsidR="05A8B25A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Jackson Square</w:t>
      </w:r>
      <w:r w:rsidRPr="03A49673" w:rsidR="05A8B25A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 y la imponente </w:t>
      </w:r>
      <w:r w:rsidRPr="03A49673" w:rsidR="05A8B25A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Catedral de St. Louis</w:t>
      </w:r>
      <w:r w:rsidRPr="03A49673" w:rsidR="05A8B25A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, uno de los templos más fotografiados del país; y subir a bordo del </w:t>
      </w:r>
      <w:r w:rsidRPr="03A49673" w:rsidR="05A8B25A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Steamboat</w:t>
      </w:r>
      <w:r w:rsidRPr="03A49673" w:rsidR="05A8B25A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 Natchez</w:t>
      </w:r>
      <w:r w:rsidRPr="03A49673" w:rsidR="05A8B25A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 para un crucero por el río Mississippi al atardecer. Para una experiencia más contemporánea, el </w:t>
      </w:r>
      <w:r w:rsidRPr="03A49673" w:rsidR="05A8B25A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Warehouse District</w:t>
      </w:r>
      <w:r w:rsidRPr="03A49673" w:rsidR="05A8B25A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 ofrece galerías, museos y restaurantes de aut</w:t>
      </w:r>
      <w:r w:rsidRPr="03A49673" w:rsidR="05A8B25A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or que complementan la tradición culinaria criolla.</w:t>
      </w:r>
    </w:p>
    <w:p w:rsidR="5320C677" w:rsidP="03A49673" w:rsidRDefault="5320C677" w14:paraId="07D7AC74" w14:textId="4B62B31B">
      <w:pPr>
        <w:bidi w:val="0"/>
        <w:spacing w:before="240" w:beforeAutospacing="off" w:after="240" w:afterAutospacing="off"/>
        <w:jc w:val="both"/>
      </w:pPr>
      <w:r w:rsidRPr="03A49673" w:rsidR="5320C677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Qué ponerte:</w:t>
      </w:r>
      <w:r w:rsidRPr="03A49673" w:rsidR="5320C677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primavera cálida y húmeda (y con posibilidad de lluvia). Vestidos frescos, sets de lino, shorts de tela ligera; zapatos cerrados cómodos (hay tierra/pasto) y un impermeable plegable o poncho ligero. Bonus: accesorios con color, porque NOLA lo merece.</w:t>
      </w:r>
    </w:p>
    <w:p w:rsidR="22DD23AE" w:rsidP="03A49673" w:rsidRDefault="22DD23AE" w14:paraId="4CBAAD84" w14:textId="372D3222">
      <w:pPr>
        <w:pStyle w:val="Heading2"/>
        <w:suppressLineNumbers w:val="0"/>
        <w:bidi w:val="0"/>
        <w:spacing w:before="0" w:beforeAutospacing="off" w:after="0" w:afterAutospacing="off" w:line="279" w:lineRule="auto"/>
        <w:ind w:left="0" w:right="0"/>
        <w:jc w:val="both"/>
      </w:pPr>
      <w:r w:rsidRPr="03A49673" w:rsidR="22DD23AE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 xml:space="preserve">EDC Las Vegas (Electric Daisy </w:t>
      </w:r>
      <w:r w:rsidRPr="03A49673" w:rsidR="22DD23AE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>Carnival</w:t>
      </w:r>
      <w:r w:rsidRPr="03A49673" w:rsidR="22DD23AE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>)</w:t>
      </w:r>
    </w:p>
    <w:p w:rsidR="22DD23AE" w:rsidP="03A49673" w:rsidRDefault="22DD23AE" w14:paraId="51E4B16B" w14:textId="479A28A8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</w:pPr>
      <w:r w:rsidRPr="03A49673" w:rsidR="22DD23AE">
        <w:rPr>
          <w:rFonts w:ascii="Century Gothic" w:hAnsi="Century Gothic" w:eastAsia="Century Gothic" w:cs="Century Gothic"/>
          <w:i w:val="1"/>
          <w:iCs w:val="1"/>
          <w:noProof w:val="0"/>
          <w:color w:val="155F81"/>
          <w:sz w:val="24"/>
          <w:szCs w:val="24"/>
          <w:lang w:val="es-ES"/>
        </w:rPr>
        <w:t>Noche eléctrica</w:t>
      </w:r>
    </w:p>
    <w:p w:rsidR="10EAABA8" w:rsidP="03A49673" w:rsidRDefault="10EAABA8" w14:paraId="49C39F2B" w14:textId="7F024A39">
      <w:pPr>
        <w:bidi w:val="0"/>
        <w:spacing w:before="240" w:beforeAutospacing="off" w:after="240" w:afterAutospacing="off"/>
        <w:jc w:val="both"/>
      </w:pPr>
      <w:r w:rsidRPr="03A49673" w:rsidR="10EAABA8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Las Vegas, Nevada — 15–17 de mayo 2026</w:t>
      </w:r>
      <w:r w:rsidRPr="03A49673" w:rsidR="10EAABA8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>
        <w:br/>
      </w:r>
      <w:r w:rsidRPr="03A49673" w:rsidR="10EAABA8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EDC es una ciudad dentro de otra ciudad: escenarios gigantes, arte inmersivo, rides, neón, beats hasta el amanecer. Si Coachella es editorial, EDC es fantasía futurista en versión nocturna. </w:t>
      </w:r>
    </w:p>
    <w:p w:rsidR="10EAABA8" w:rsidP="03A49673" w:rsidRDefault="10EAABA8" w14:paraId="2FA3FBD6" w14:textId="3606F9AB">
      <w:pPr>
        <w:pStyle w:val="Normal"/>
        <w:bidi w:val="0"/>
        <w:spacing w:before="240" w:beforeAutospacing="off" w:after="240" w:afterAutospacing="off"/>
        <w:jc w:val="both"/>
      </w:pPr>
      <w:hyperlink r:id="R02bc2bcf0ef142de">
        <w:r w:rsidRPr="03A49673" w:rsidR="10EAABA8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Las Vegas</w:t>
        </w:r>
      </w:hyperlink>
      <w:r w:rsidRPr="03A49673" w:rsidR="10EAABA8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 xml:space="preserve"> </w:t>
      </w:r>
      <w:r w:rsidRPr="03A49673" w:rsidR="10EAABA8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es el “extra” por definición</w:t>
      </w:r>
      <w:r w:rsidRPr="03A49673" w:rsidR="2D5BFB3B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.</w:t>
      </w:r>
      <w:r w:rsidRPr="03A49673" w:rsidR="10EAABA8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 w:rsidRPr="03A49673" w:rsidR="5E247246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Recorre</w:t>
      </w:r>
      <w:r w:rsidRPr="03A49673" w:rsidR="36AA614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r</w:t>
      </w:r>
      <w:r w:rsidRPr="03A49673" w:rsidR="5E247246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el legendario Las Vegas Strip, donde hoteles como el Bellagio, con su espectáculo de fuentes danzantes, y el Venetian, con sus canales interiores, forman parte del imaginario colectivo de la ciudad. S</w:t>
      </w:r>
      <w:r w:rsidRPr="03A49673" w:rsidR="436B4E65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ubir</w:t>
      </w:r>
      <w:r w:rsidRPr="03A49673" w:rsidR="5E247246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al High </w:t>
      </w:r>
      <w:r w:rsidRPr="03A49673" w:rsidR="5E247246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Roller</w:t>
      </w:r>
      <w:r w:rsidRPr="03A49673" w:rsidR="5E247246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 </w:t>
      </w:r>
      <w:r w:rsidRPr="03A49673" w:rsidR="5E247246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Observation</w:t>
      </w:r>
      <w:r w:rsidRPr="03A49673" w:rsidR="5E247246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 Wheel para vistas panorámicas del desierto iluminado al anochecer, y </w:t>
      </w:r>
      <w:r w:rsidRPr="03A49673" w:rsidR="5DD84051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para</w:t>
      </w:r>
      <w:r w:rsidRPr="03A49673" w:rsidR="5E247246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 </w:t>
      </w:r>
      <w:r w:rsidRPr="03A49673" w:rsidR="5E247246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una escapada natural, </w:t>
      </w:r>
      <w:r w:rsidRPr="03A49673" w:rsidR="5242CC50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a</w:t>
      </w:r>
      <w:r w:rsidRPr="03A49673" w:rsidR="5E247246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 menos de una hora </w:t>
      </w:r>
      <w:r w:rsidRPr="03A49673" w:rsidR="6FD5B434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está el</w:t>
      </w:r>
      <w:r w:rsidRPr="03A49673" w:rsidR="5E247246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 Red Rock </w:t>
      </w:r>
      <w:r w:rsidRPr="03A49673" w:rsidR="5E247246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Canyon</w:t>
      </w:r>
      <w:r w:rsidRPr="03A49673" w:rsidR="5E247246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 </w:t>
      </w:r>
      <w:r w:rsidRPr="03A49673" w:rsidR="5E247246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National</w:t>
      </w:r>
      <w:r w:rsidRPr="03A49673" w:rsidR="5E247246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 </w:t>
      </w:r>
      <w:r w:rsidRPr="03A49673" w:rsidR="5E247246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Conservation</w:t>
      </w:r>
      <w:r w:rsidRPr="03A49673" w:rsidR="5E247246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 </w:t>
      </w:r>
      <w:r w:rsidRPr="03A49673" w:rsidR="5E247246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Area</w:t>
      </w:r>
      <w:r w:rsidRPr="03A49673" w:rsidR="5E247246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, ideal para senderismo entre formaciones rojizas que contrastan con el neón urbano.</w:t>
      </w:r>
    </w:p>
    <w:p w:rsidR="10EAABA8" w:rsidP="03A49673" w:rsidRDefault="10EAABA8" w14:paraId="47ACB148" w14:textId="7DD18B84">
      <w:pPr>
        <w:bidi w:val="0"/>
        <w:spacing w:before="240" w:beforeAutospacing="off" w:after="240" w:afterAutospacing="off"/>
        <w:jc w:val="both"/>
      </w:pPr>
      <w:r w:rsidRPr="03A49673" w:rsidR="10EAABA8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Qué ponerte:</w:t>
      </w:r>
      <w:r w:rsidRPr="03A49673" w:rsidR="10EAABA8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aquí manda la noche</w:t>
      </w:r>
      <w:r w:rsidRPr="03A49673" w:rsidR="1A46D617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.</w:t>
      </w:r>
      <w:r w:rsidRPr="03A49673" w:rsidR="10EAABA8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 w:rsidRPr="03A49673" w:rsidR="3B31ACB3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O</w:t>
      </w:r>
      <w:r w:rsidRPr="03A49673" w:rsidR="10EAABA8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utfits </w:t>
      </w:r>
      <w:r w:rsidRPr="03A49673" w:rsidR="10EAABA8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statement</w:t>
      </w:r>
      <w:r w:rsidRPr="03A49673" w:rsidR="10EAABA8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, brillos, transparencias, piezas cómodas para bailar horas. Lleva tenis (sí, tenis) y una chamarra ligera: el desierto también refresca de madrugada. No olvides hidratación y algo para el polvo.</w:t>
      </w:r>
    </w:p>
    <w:p w:rsidR="004630B3" w:rsidP="03A49673" w:rsidRDefault="004630B3" w14:paraId="243FEA4D" w14:textId="3021F754">
      <w:pPr>
        <w:pStyle w:val="Heading2"/>
        <w:suppressLineNumbers w:val="0"/>
        <w:bidi w:val="0"/>
        <w:spacing w:before="0" w:beforeAutospacing="off" w:after="0" w:afterAutospacing="off" w:line="279" w:lineRule="auto"/>
        <w:ind w:left="0" w:right="0"/>
        <w:jc w:val="both"/>
      </w:pPr>
      <w:r w:rsidRPr="03A49673" w:rsidR="004630B3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>Bottle</w:t>
      </w:r>
      <w:r w:rsidRPr="03A49673" w:rsidR="07156ED3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>R</w:t>
      </w:r>
      <w:r w:rsidRPr="03A49673" w:rsidR="004630B3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>ock</w:t>
      </w:r>
      <w:r w:rsidRPr="03A49673" w:rsidR="004630B3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 xml:space="preserve"> </w:t>
      </w:r>
      <w:r w:rsidRPr="03A49673" w:rsidR="44AEBF1C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>Napa</w:t>
      </w:r>
    </w:p>
    <w:p w:rsidR="2D973F69" w:rsidP="03A49673" w:rsidRDefault="2D973F69" w14:paraId="26BE5B66" w14:textId="6A7F9894">
      <w:pPr>
        <w:bidi w:val="0"/>
        <w:spacing w:before="0" w:beforeAutospacing="off" w:after="0" w:afterAutospacing="off"/>
        <w:jc w:val="both"/>
        <w:rPr>
          <w:rFonts w:ascii="Century Gothic" w:hAnsi="Century Gothic" w:eastAsia="Century Gothic" w:cs="Century Gothic"/>
          <w:i w:val="1"/>
          <w:iCs w:val="1"/>
          <w:noProof w:val="0"/>
          <w:color w:val="155F81"/>
          <w:sz w:val="28"/>
          <w:szCs w:val="28"/>
          <w:lang w:val="es-ES"/>
        </w:rPr>
      </w:pPr>
      <w:r w:rsidRPr="03A49673" w:rsidR="2D973F69">
        <w:rPr>
          <w:rFonts w:ascii="Century Gothic" w:hAnsi="Century Gothic" w:eastAsia="Century Gothic" w:cs="Century Gothic"/>
          <w:i w:val="1"/>
          <w:iCs w:val="1"/>
          <w:noProof w:val="0"/>
          <w:color w:val="155F81"/>
          <w:sz w:val="24"/>
          <w:szCs w:val="24"/>
          <w:lang w:val="es-ES"/>
        </w:rPr>
        <w:t>Wine country sofisticado</w:t>
      </w:r>
    </w:p>
    <w:p w:rsidR="390BBDF0" w:rsidP="03A49673" w:rsidRDefault="390BBDF0" w14:paraId="32C461F4" w14:textId="33E481A5">
      <w:pPr>
        <w:bidi w:val="0"/>
        <w:spacing w:before="240" w:beforeAutospacing="off" w:after="240" w:afterAutospacing="off"/>
        <w:jc w:val="both"/>
      </w:pPr>
      <w:r w:rsidRPr="03A49673" w:rsidR="390BBDF0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Napa, California — 22–24 de mayo 2026</w:t>
      </w:r>
      <w:r w:rsidRPr="03A49673" w:rsidR="390BBDF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>
        <w:br/>
      </w:r>
      <w:r w:rsidRPr="03A49673" w:rsidR="390BBDF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BottleRock es el punto donde la música se encuentra con el buen vivir: vino, gastronomía y un ambiente más pulido (sin perder energía). Perfecto para quien quiere festival</w:t>
      </w:r>
      <w:r w:rsidRPr="03A49673" w:rsidR="6548893F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es</w:t>
      </w:r>
      <w:r w:rsidRPr="03A49673" w:rsidR="390BBDF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con un toque premium. </w:t>
      </w:r>
    </w:p>
    <w:p w:rsidR="390BBDF0" w:rsidP="03A49673" w:rsidRDefault="390BBDF0" w14:paraId="55B94FC4" w14:textId="153D9C25">
      <w:pPr>
        <w:pStyle w:val="Normal"/>
        <w:bidi w:val="0"/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hyperlink r:id="R9ad284f452144072">
        <w:r w:rsidRPr="03A49673" w:rsidR="390BBDF0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Napa Valley</w:t>
        </w:r>
      </w:hyperlink>
      <w:r w:rsidRPr="03A49673" w:rsidR="390BBDF0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 xml:space="preserve"> </w:t>
      </w:r>
      <w:r w:rsidRPr="03A49673" w:rsidR="390BBDF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en primavera es pura eleganci</w:t>
      </w:r>
      <w:r w:rsidRPr="03A49673" w:rsidR="2BBF12FF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a. </w:t>
      </w:r>
      <w:r w:rsidRPr="03A49673" w:rsidR="4F8F28CF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Es imprescindible reservar</w:t>
      </w:r>
      <w:r w:rsidRPr="03A49673" w:rsidR="2BBF12FF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 </w:t>
      </w:r>
      <w:r w:rsidRPr="03A49673" w:rsidR="2BBF12FF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una degustación en bodegas emblemáticas como Robert </w:t>
      </w:r>
      <w:r w:rsidRPr="03A49673" w:rsidR="2BBF12FF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Mondavi</w:t>
      </w:r>
      <w:r w:rsidRPr="03A49673" w:rsidR="2BBF12FF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 Winery u Opus </w:t>
      </w:r>
      <w:r w:rsidRPr="03A49673" w:rsidR="2BBF12FF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One</w:t>
      </w:r>
      <w:r w:rsidRPr="03A49673" w:rsidR="2BBF12FF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, íconos de la viticultura californiana; pasea</w:t>
      </w:r>
      <w:r w:rsidRPr="03A49673" w:rsidR="59A90965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r</w:t>
      </w:r>
      <w:r w:rsidRPr="03A49673" w:rsidR="2BBF12FF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 por el encantador </w:t>
      </w:r>
      <w:r w:rsidRPr="03A49673" w:rsidR="2BBF12FF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Downtown</w:t>
      </w:r>
      <w:r w:rsidRPr="03A49673" w:rsidR="2BBF12FF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 Yountville, conocido por su concentración de restaurantes de alta cocina y galerías; y contempla el paisaje desde el aire con un paseo en globo aerostático al amanecer, una de las experiencias más memorables del valle. </w:t>
      </w:r>
    </w:p>
    <w:p w:rsidR="390BBDF0" w:rsidP="03A49673" w:rsidRDefault="390BBDF0" w14:paraId="627084A5" w14:textId="08CA822F">
      <w:pPr>
        <w:bidi w:val="0"/>
        <w:spacing w:before="240" w:beforeAutospacing="off" w:after="240" w:afterAutospacing="off"/>
        <w:jc w:val="both"/>
      </w:pPr>
      <w:r w:rsidRPr="03A49673" w:rsidR="390BBDF0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Qué ponerte:</w:t>
      </w:r>
      <w:r w:rsidRPr="03A49673" w:rsidR="390BBDF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“</w:t>
      </w:r>
      <w:r w:rsidRPr="03A49673" w:rsidR="390BBDF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wine</w:t>
      </w:r>
      <w:r w:rsidRPr="03A49673" w:rsidR="390BBDF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country </w:t>
      </w:r>
      <w:r w:rsidRPr="03A49673" w:rsidR="390BBDF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chic</w:t>
      </w:r>
      <w:r w:rsidRPr="03A49673" w:rsidR="390BBDF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”. Vestidos </w:t>
      </w:r>
      <w:r w:rsidRPr="03A49673" w:rsidR="390BBDF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midi</w:t>
      </w:r>
      <w:r w:rsidRPr="03A49673" w:rsidR="390BBDF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, </w:t>
      </w:r>
      <w:r w:rsidRPr="03A49673" w:rsidR="390BBDF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denim</w:t>
      </w:r>
      <w:r w:rsidRPr="03A49673" w:rsidR="390BBDF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perfecto, camisa blanca, botas cómodas; capas ligeras para la tarde. Bloqueador y lentes, siempre.</w:t>
      </w:r>
    </w:p>
    <w:p w:rsidR="36FE70C7" w:rsidP="03A49673" w:rsidRDefault="36FE70C7" w14:paraId="41E05FB1" w14:textId="65FA5632">
      <w:pPr>
        <w:pStyle w:val="Heading2"/>
        <w:suppressLineNumbers w:val="0"/>
        <w:bidi w:val="0"/>
        <w:spacing w:before="0" w:beforeAutospacing="off" w:after="0" w:afterAutospacing="off" w:line="279" w:lineRule="auto"/>
        <w:ind w:left="0" w:right="0"/>
        <w:jc w:val="both"/>
      </w:pPr>
      <w:r w:rsidRPr="03A49673" w:rsidR="36FE70C7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>BONNAROO</w:t>
      </w:r>
    </w:p>
    <w:p w:rsidR="44AD28AE" w:rsidP="03A49673" w:rsidRDefault="44AD28AE" w14:paraId="4B754A93" w14:textId="52E570CA">
      <w:pPr>
        <w:bidi w:val="0"/>
        <w:spacing w:before="0" w:beforeAutospacing="off" w:after="0" w:afterAutospacing="off"/>
        <w:jc w:val="both"/>
        <w:rPr>
          <w:rFonts w:ascii="Century Gothic" w:hAnsi="Century Gothic" w:eastAsia="Century Gothic" w:cs="Century Gothic"/>
          <w:i w:val="1"/>
          <w:iCs w:val="1"/>
          <w:noProof w:val="0"/>
          <w:color w:val="155F81"/>
          <w:sz w:val="24"/>
          <w:szCs w:val="24"/>
          <w:lang w:val="es-ES"/>
        </w:rPr>
      </w:pPr>
      <w:r w:rsidRPr="03A49673" w:rsidR="44AD28AE">
        <w:rPr>
          <w:rFonts w:ascii="Century Gothic" w:hAnsi="Century Gothic" w:eastAsia="Century Gothic" w:cs="Century Gothic"/>
          <w:i w:val="1"/>
          <w:iCs w:val="1"/>
          <w:noProof w:val="0"/>
          <w:color w:val="155F81"/>
          <w:sz w:val="24"/>
          <w:szCs w:val="24"/>
          <w:lang w:val="es-ES"/>
        </w:rPr>
        <w:t>Comunidad y espíritu libre en el sur</w:t>
      </w:r>
    </w:p>
    <w:p w:rsidR="46D8C331" w:rsidP="03A49673" w:rsidRDefault="46D8C331" w14:paraId="505D45A2" w14:textId="13A1ED39">
      <w:pPr>
        <w:bidi w:val="0"/>
        <w:spacing w:before="240" w:beforeAutospacing="off" w:after="240" w:afterAutospacing="off"/>
        <w:jc w:val="both"/>
      </w:pPr>
      <w:r w:rsidRPr="03A49673" w:rsidR="46D8C331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Manchester, Tennessee — 11–14 de junio 2026</w:t>
      </w:r>
      <w:r w:rsidRPr="03A49673" w:rsidR="46D8C331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>
        <w:br/>
      </w:r>
      <w:r w:rsidRPr="03A49673" w:rsidR="46D8C331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Bonnaroo es comunidad: un festival-camping legendario donde la experiencia se vive 24/7. Música multi-género, actividades, arte y una vibra colectiva que engancha incluso a quien “no acampa”. </w:t>
      </w:r>
    </w:p>
    <w:p w:rsidR="46D8C331" w:rsidP="03A49673" w:rsidRDefault="46D8C331" w14:paraId="2A72DAF4" w14:textId="0EB58B4D">
      <w:pPr>
        <w:pStyle w:val="Normal"/>
        <w:bidi w:val="0"/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</w:pPr>
      <w:hyperlink r:id="Rb004f1d342b44738">
        <w:r w:rsidRPr="03A49673" w:rsidR="46D8C331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Tennessee</w:t>
        </w:r>
      </w:hyperlink>
      <w:r w:rsidRPr="03A49673" w:rsidR="46D8C331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, con Nashville relativamente cerca para extender el plan con música en vivo, bares y comida sureña. </w:t>
      </w:r>
      <w:r w:rsidRPr="03A49673" w:rsidR="6CCF684A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Un básico es recorrer</w:t>
      </w:r>
      <w:r w:rsidRPr="03A49673" w:rsidR="2827D3A7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el legendario Broadway, corazón de la música en vivo con </w:t>
      </w:r>
      <w:r w:rsidRPr="03A49673" w:rsidR="2827D3A7">
        <w:rPr>
          <w:rFonts w:ascii="Century Gothic" w:hAnsi="Century Gothic" w:eastAsia="Century Gothic" w:cs="Century Gothic"/>
          <w:b w:val="0"/>
          <w:bCs w:val="0"/>
          <w:i w:val="1"/>
          <w:iCs w:val="1"/>
          <w:noProof w:val="0"/>
          <w:sz w:val="22"/>
          <w:szCs w:val="22"/>
          <w:lang w:val="es-ES"/>
        </w:rPr>
        <w:t>honky-tonks</w:t>
      </w:r>
      <w:r w:rsidRPr="03A49673" w:rsidR="2827D3A7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 históricos; visita</w:t>
      </w:r>
      <w:r w:rsidRPr="03A49673" w:rsidR="36D0F114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r</w:t>
      </w:r>
      <w:r w:rsidRPr="03A49673" w:rsidR="2827D3A7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 el Country Music Hall </w:t>
      </w:r>
      <w:r w:rsidRPr="03A49673" w:rsidR="2827D3A7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of</w:t>
      </w:r>
      <w:r w:rsidRPr="03A49673" w:rsidR="2827D3A7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 </w:t>
      </w:r>
      <w:r w:rsidRPr="03A49673" w:rsidR="2827D3A7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Fame</w:t>
      </w:r>
      <w:r w:rsidRPr="03A49673" w:rsidR="2827D3A7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 and </w:t>
      </w:r>
      <w:r w:rsidRPr="03A49673" w:rsidR="2827D3A7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Museum</w:t>
      </w:r>
      <w:r w:rsidRPr="03A49673" w:rsidR="2827D3A7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, parada obligada para entender la influencia cultural del sur en la escena estadounidense; y </w:t>
      </w:r>
      <w:r w:rsidRPr="03A49673" w:rsidR="266F51EE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tomar</w:t>
      </w:r>
      <w:r w:rsidRPr="03A49673" w:rsidR="2827D3A7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 un tour por Ryman </w:t>
      </w:r>
      <w:r w:rsidRPr="03A49673" w:rsidR="2827D3A7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Auditorium</w:t>
      </w:r>
      <w:r w:rsidRPr="03A49673" w:rsidR="2827D3A7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, conocido como la “Catedral del Country”. Para completar la escapada, suma una ruta gastronómica con </w:t>
      </w:r>
      <w:r w:rsidRPr="03A49673" w:rsidR="2827D3A7">
        <w:rPr>
          <w:rFonts w:ascii="Century Gothic" w:hAnsi="Century Gothic" w:eastAsia="Century Gothic" w:cs="Century Gothic"/>
          <w:b w:val="0"/>
          <w:bCs w:val="0"/>
          <w:i w:val="1"/>
          <w:iCs w:val="1"/>
          <w:noProof w:val="0"/>
          <w:sz w:val="22"/>
          <w:szCs w:val="22"/>
          <w:lang w:val="es-ES"/>
        </w:rPr>
        <w:t>hot</w:t>
      </w:r>
      <w:r w:rsidRPr="03A49673" w:rsidR="2827D3A7">
        <w:rPr>
          <w:rFonts w:ascii="Century Gothic" w:hAnsi="Century Gothic" w:eastAsia="Century Gothic" w:cs="Century Gothic"/>
          <w:b w:val="0"/>
          <w:bCs w:val="0"/>
          <w:i w:val="1"/>
          <w:iCs w:val="1"/>
          <w:noProof w:val="0"/>
          <w:sz w:val="22"/>
          <w:szCs w:val="22"/>
          <w:lang w:val="es-ES"/>
        </w:rPr>
        <w:t xml:space="preserve"> </w:t>
      </w:r>
      <w:r w:rsidRPr="03A49673" w:rsidR="2827D3A7">
        <w:rPr>
          <w:rFonts w:ascii="Century Gothic" w:hAnsi="Century Gothic" w:eastAsia="Century Gothic" w:cs="Century Gothic"/>
          <w:b w:val="0"/>
          <w:bCs w:val="0"/>
          <w:i w:val="1"/>
          <w:iCs w:val="1"/>
          <w:noProof w:val="0"/>
          <w:sz w:val="22"/>
          <w:szCs w:val="22"/>
          <w:lang w:val="es-ES"/>
        </w:rPr>
        <w:t>chicken</w:t>
      </w:r>
      <w:r w:rsidRPr="03A49673" w:rsidR="2827D3A7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 y cocina sureña contemporánea. </w:t>
      </w:r>
    </w:p>
    <w:p w:rsidR="46D8C331" w:rsidP="03A49673" w:rsidRDefault="46D8C331" w14:paraId="05E50C08" w14:textId="7C5A0FB7">
      <w:pPr>
        <w:bidi w:val="0"/>
        <w:spacing w:before="240" w:beforeAutospacing="off" w:after="240" w:afterAutospacing="off"/>
        <w:jc w:val="both"/>
      </w:pPr>
      <w:r w:rsidRPr="03A49673" w:rsidR="46D8C331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Qué ponerte:</w:t>
      </w:r>
      <w:r w:rsidRPr="03A49673" w:rsidR="46D8C331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calor y humedad. Ropa transpirable, tenis resistentes, gorra, lentes, y un impermeable ligero (verano = chubascos sorpresa). Para acampar: sudadera delgada para la madrugada y calcetines extra.</w:t>
      </w:r>
    </w:p>
    <w:p w:rsidR="1A4FF004" w:rsidP="03A49673" w:rsidRDefault="1A4FF004" w14:paraId="703C4C61" w14:textId="04876047">
      <w:pPr>
        <w:pStyle w:val="Heading2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</w:pPr>
      <w:r w:rsidRPr="03A49673" w:rsidR="1A4FF004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>SUMMERFEST</w:t>
      </w:r>
    </w:p>
    <w:p w:rsidR="52BD3506" w:rsidP="03A49673" w:rsidRDefault="52BD3506" w14:paraId="218C7F09" w14:textId="5C77BCCB">
      <w:pPr>
        <w:bidi w:val="0"/>
        <w:spacing w:before="0" w:beforeAutospacing="off" w:after="0" w:afterAutospacing="off"/>
        <w:jc w:val="both"/>
        <w:rPr>
          <w:rFonts w:ascii="Century Gothic" w:hAnsi="Century Gothic" w:eastAsia="Century Gothic" w:cs="Century Gothic"/>
          <w:i w:val="1"/>
          <w:iCs w:val="1"/>
          <w:noProof w:val="0"/>
          <w:color w:val="155F81"/>
          <w:sz w:val="24"/>
          <w:szCs w:val="24"/>
          <w:lang w:val="es-ES"/>
        </w:rPr>
      </w:pPr>
      <w:r w:rsidRPr="03A49673" w:rsidR="52BD3506">
        <w:rPr>
          <w:rFonts w:ascii="Century Gothic" w:hAnsi="Century Gothic" w:eastAsia="Century Gothic" w:cs="Century Gothic"/>
          <w:i w:val="1"/>
          <w:iCs w:val="1"/>
          <w:noProof w:val="0"/>
          <w:color w:val="155F81"/>
          <w:sz w:val="24"/>
          <w:szCs w:val="24"/>
          <w:lang w:val="es-ES"/>
        </w:rPr>
        <w:t>Lago + verano clásico</w:t>
      </w:r>
    </w:p>
    <w:p w:rsidR="1A4FF004" w:rsidP="03A49673" w:rsidRDefault="1A4FF004" w14:paraId="4665E56A" w14:textId="17E63258">
      <w:pPr>
        <w:bidi w:val="0"/>
        <w:spacing w:before="240" w:beforeAutospacing="off" w:after="240" w:afterAutospacing="off"/>
        <w:jc w:val="both"/>
      </w:pPr>
      <w:r w:rsidRPr="03A49673" w:rsidR="1A4FF004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Milwaukee, Wisconsin — 18–20, 25–27 de junio y 2–4 de julio 2026</w:t>
      </w:r>
      <w:r w:rsidRPr="03A49673" w:rsidR="1A4FF00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>
        <w:br/>
      </w:r>
      <w:r w:rsidRPr="03A49673" w:rsidR="1A4FF00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Tres fines de semana a orillas del lago Michigan: Summerfest se siente como un “festival de ciudad” con formato flexible, ideal para armar escapadas cortas y combinar conciertos con turismo urbano. </w:t>
      </w:r>
    </w:p>
    <w:p w:rsidR="1A4FF004" w:rsidP="03A49673" w:rsidRDefault="1A4FF004" w14:paraId="3B837FB9" w14:textId="03BAF7AC">
      <w:pPr>
        <w:pStyle w:val="Normal"/>
        <w:bidi w:val="0"/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</w:pPr>
      <w:hyperlink r:id="R73131aa12a224d8f">
        <w:r w:rsidRPr="03A49673" w:rsidR="1A4FF004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Milwaukee</w:t>
        </w:r>
      </w:hyperlink>
      <w:r w:rsidRPr="03A49673" w:rsidR="1A4FF00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es una sorpresa deliciosa:</w:t>
      </w:r>
      <w:r w:rsidRPr="03A49673" w:rsidR="461BC776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 recorre</w:t>
      </w:r>
      <w:r w:rsidRPr="03A49673" w:rsidR="7E9D772D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r</w:t>
      </w:r>
      <w:r w:rsidRPr="03A49673" w:rsidR="461BC776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 el espectacular Milwaukee Art </w:t>
      </w:r>
      <w:r w:rsidRPr="03A49673" w:rsidR="461BC776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Museum</w:t>
      </w:r>
      <w:r w:rsidRPr="03A49673" w:rsidR="461BC776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, famoso por su pabellón diseñado por Santiago Calatrava cuyas “alas” se abren frente al lago; </w:t>
      </w:r>
      <w:r w:rsidRPr="03A49673" w:rsidR="414146F1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camin</w:t>
      </w:r>
      <w:r w:rsidRPr="03A49673" w:rsidR="461BC776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a</w:t>
      </w:r>
      <w:r w:rsidRPr="03A49673" w:rsidR="414146F1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r</w:t>
      </w:r>
      <w:r w:rsidRPr="03A49673" w:rsidR="461BC776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 por el animado </w:t>
      </w:r>
      <w:r w:rsidRPr="03A49673" w:rsidR="461BC776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Historic</w:t>
      </w:r>
      <w:r w:rsidRPr="03A49673" w:rsidR="461BC776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 </w:t>
      </w:r>
      <w:r w:rsidRPr="03A49673" w:rsidR="461BC776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Third</w:t>
      </w:r>
      <w:r w:rsidRPr="03A49673" w:rsidR="461BC776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 Ward, lleno de galerías, cafés y boutiques independientes; y ha</w:t>
      </w:r>
      <w:r w:rsidRPr="03A49673" w:rsidR="6C66F1C1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cer</w:t>
      </w:r>
      <w:r w:rsidRPr="03A49673" w:rsidR="461BC776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 una parada en el clásico Milwaukee </w:t>
      </w:r>
      <w:r w:rsidRPr="03A49673" w:rsidR="461BC776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Public</w:t>
      </w:r>
      <w:r w:rsidRPr="03A49673" w:rsidR="461BC776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 </w:t>
      </w:r>
      <w:r w:rsidRPr="03A49673" w:rsidR="461BC776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Market</w:t>
      </w:r>
      <w:r w:rsidRPr="03A49673" w:rsidR="461BC776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 para probar especialidades locales. Para quienes disfrutan la cultura cervecera, un tour por la histórica Miller </w:t>
      </w:r>
      <w:r w:rsidRPr="03A49673" w:rsidR="461BC776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Brewery</w:t>
      </w:r>
      <w:r w:rsidRPr="03A49673" w:rsidR="461BC776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 o alguna cervecería artesanal local completa la experiencia. </w:t>
      </w:r>
    </w:p>
    <w:p w:rsidR="1A4FF004" w:rsidP="03A49673" w:rsidRDefault="1A4FF004" w14:paraId="46C8D2D9" w14:textId="3BB90175">
      <w:pPr>
        <w:bidi w:val="0"/>
        <w:spacing w:before="240" w:beforeAutospacing="off" w:after="240" w:afterAutospacing="off"/>
        <w:jc w:val="both"/>
      </w:pPr>
      <w:r w:rsidRPr="03A49673" w:rsidR="1A4FF004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Qué ponerte:</w:t>
      </w:r>
      <w:r w:rsidRPr="03A49673" w:rsidR="1A4FF00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el lago cambia el clima: días templados y noches frescas. Jeans ligeros o falda + top, y una chamarra delgada o suéter para después del atardecer. Tenis o botas cómodas para caminar el recinto.</w:t>
      </w:r>
    </w:p>
    <w:p w:rsidR="00157D97" w:rsidP="03A49673" w:rsidRDefault="00157D97" w14:paraId="4A7C5E7A" w14:textId="3814DE73">
      <w:pPr>
        <w:pStyle w:val="Heading2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</w:pPr>
      <w:r w:rsidRPr="03A49673" w:rsidR="00157D97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>LOLLAPALOOZA</w:t>
      </w:r>
    </w:p>
    <w:p w:rsidR="00157D97" w:rsidP="03A49673" w:rsidRDefault="00157D97" w14:paraId="10B1A963" w14:textId="6E9AD76D">
      <w:pPr>
        <w:bidi w:val="0"/>
        <w:spacing w:before="0" w:beforeAutospacing="off" w:after="0" w:afterAutospacing="off"/>
        <w:jc w:val="both"/>
        <w:rPr>
          <w:rFonts w:ascii="Century Gothic" w:hAnsi="Century Gothic" w:eastAsia="Century Gothic" w:cs="Century Gothic"/>
          <w:i w:val="1"/>
          <w:iCs w:val="1"/>
          <w:noProof w:val="0"/>
          <w:color w:val="155F81"/>
          <w:sz w:val="24"/>
          <w:szCs w:val="24"/>
          <w:lang w:val="es-ES"/>
        </w:rPr>
      </w:pPr>
      <w:r w:rsidRPr="03A49673" w:rsidR="00157D97">
        <w:rPr>
          <w:rFonts w:ascii="Century Gothic" w:hAnsi="Century Gothic" w:eastAsia="Century Gothic" w:cs="Century Gothic"/>
          <w:i w:val="1"/>
          <w:iCs w:val="1"/>
          <w:noProof w:val="0"/>
          <w:color w:val="155F81"/>
          <w:sz w:val="24"/>
          <w:szCs w:val="24"/>
          <w:lang w:val="es-ES"/>
        </w:rPr>
        <w:t>Urbano y dinámico</w:t>
      </w:r>
    </w:p>
    <w:p w:rsidR="00157D97" w:rsidP="03A49673" w:rsidRDefault="00157D97" w14:paraId="38DD47DE" w14:textId="5BE90A57">
      <w:pPr>
        <w:bidi w:val="0"/>
        <w:spacing w:before="240" w:beforeAutospacing="off" w:after="240" w:afterAutospacing="off"/>
        <w:jc w:val="both"/>
      </w:pPr>
      <w:r w:rsidRPr="03A49673" w:rsidR="00157D97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Chicago, Illinois — 30 de julio al 2 de agosto 2026</w:t>
      </w:r>
      <w:r w:rsidRPr="03A49673" w:rsidR="00157D97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>
        <w:br/>
      </w:r>
      <w:r w:rsidRPr="03A49673" w:rsidR="00157D97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Lolla es energía urbana al máximo: 4 días bajo el skyline, múltiples escenarios, artistas top y una experiencia que combina música con el ritmo acelerado de Chicago. </w:t>
      </w:r>
    </w:p>
    <w:p w:rsidR="00157D97" w:rsidP="03A49673" w:rsidRDefault="00157D97" w14:paraId="3BF67E41" w14:textId="7EDE4213">
      <w:pPr>
        <w:pStyle w:val="Normal"/>
        <w:bidi w:val="0"/>
        <w:spacing w:before="240" w:beforeAutospacing="off" w:after="240" w:afterAutospacing="off"/>
        <w:jc w:val="both"/>
      </w:pPr>
      <w:hyperlink r:id="R4eb0edfbe03a4477">
        <w:r w:rsidRPr="03A49673" w:rsidR="00157D97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Chicago</w:t>
        </w:r>
      </w:hyperlink>
      <w:r w:rsidRPr="03A49673" w:rsidR="00157D97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 xml:space="preserve"> </w:t>
      </w:r>
      <w:r w:rsidRPr="03A49673" w:rsidR="00157D97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en verano es un </w:t>
      </w:r>
      <w:r w:rsidRPr="03A49673" w:rsidR="00157D97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mood</w:t>
      </w:r>
      <w:r w:rsidRPr="03A49673" w:rsidR="00157D97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: arquitectura icónica, </w:t>
      </w:r>
      <w:r w:rsidRPr="03A49673" w:rsidR="00157D97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rooftops</w:t>
      </w:r>
      <w:r w:rsidRPr="03A49673" w:rsidR="00157D97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, museos, restaurantes y paseos frente al lago Michigan. </w:t>
      </w:r>
      <w:r w:rsidRPr="03A49673" w:rsidR="5D4BD6B1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Además del festival en Grant Park, vale la pena subir al </w:t>
      </w:r>
      <w:r w:rsidRPr="03A49673" w:rsidR="5D4BD6B1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Skydeck</w:t>
      </w:r>
      <w:r w:rsidRPr="03A49673" w:rsidR="5D4BD6B1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 en Willis Tower o al 360 Chicago </w:t>
      </w:r>
      <w:r w:rsidRPr="03A49673" w:rsidR="5D4BD6B1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Observation</w:t>
      </w:r>
      <w:r w:rsidRPr="03A49673" w:rsidR="5D4BD6B1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 </w:t>
      </w:r>
      <w:r w:rsidRPr="03A49673" w:rsidR="5D4BD6B1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Deck</w:t>
      </w:r>
      <w:r w:rsidRPr="03A49673" w:rsidR="5D4BD6B1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 para vistas panorámicas del skyline; recorrer el Millennium Park, donde el icónico </w:t>
      </w:r>
      <w:r w:rsidRPr="03A49673" w:rsidR="5D4BD6B1">
        <w:rPr>
          <w:rFonts w:ascii="Century Gothic" w:hAnsi="Century Gothic" w:eastAsia="Century Gothic" w:cs="Century Gothic"/>
          <w:b w:val="0"/>
          <w:bCs w:val="0"/>
          <w:i w:val="1"/>
          <w:iCs w:val="1"/>
          <w:noProof w:val="0"/>
          <w:sz w:val="22"/>
          <w:szCs w:val="22"/>
          <w:lang w:val="es-ES"/>
        </w:rPr>
        <w:t>Cloud Gate</w:t>
      </w:r>
      <w:r w:rsidRPr="03A49673" w:rsidR="5D4BD6B1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 (“</w:t>
      </w:r>
      <w:r w:rsidRPr="03A49673" w:rsidR="5D4BD6B1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The</w:t>
      </w:r>
      <w:r w:rsidRPr="03A49673" w:rsidR="5D4BD6B1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 </w:t>
      </w:r>
      <w:r w:rsidRPr="03A49673" w:rsidR="5D4BD6B1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Bean</w:t>
      </w:r>
      <w:r w:rsidRPr="03A49673" w:rsidR="5D4BD6B1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”) se ha convertido en parada obligada para cualquier visitante; y navegar por el Chicago </w:t>
      </w:r>
      <w:r w:rsidRPr="03A49673" w:rsidR="5D4BD6B1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Architecture</w:t>
      </w:r>
      <w:r w:rsidRPr="03A49673" w:rsidR="5D4BD6B1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 </w:t>
      </w:r>
      <w:r w:rsidRPr="03A49673" w:rsidR="5D4BD6B1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River</w:t>
      </w:r>
      <w:r w:rsidRPr="03A49673" w:rsidR="5D4BD6B1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 </w:t>
      </w:r>
      <w:r w:rsidRPr="03A49673" w:rsidR="5D4BD6B1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Cruise</w:t>
      </w:r>
      <w:r w:rsidRPr="03A49673" w:rsidR="5D4BD6B1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, considerado uno de los mejores tours arquitectónicos del país. </w:t>
      </w:r>
      <w:r w:rsidRPr="03A49673" w:rsidR="400A906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Museos como el Art Institute of Chicago, paseos en bicicleta por el Lakefront Trail y la escena gastronómica vibrante demuestran que, incluso si ibas “solo” por Lollapalooza, terminarás queriendo regresar.</w:t>
      </w:r>
    </w:p>
    <w:p w:rsidR="00157D97" w:rsidP="03A49673" w:rsidRDefault="00157D97" w14:paraId="67EBDAB8" w14:textId="6E944138">
      <w:pPr>
        <w:bidi w:val="0"/>
        <w:spacing w:before="240" w:beforeAutospacing="off" w:after="240" w:afterAutospacing="off"/>
        <w:jc w:val="both"/>
      </w:pPr>
      <w:r w:rsidRPr="03A49673" w:rsidR="00157D97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Qué ponerte:</w:t>
      </w:r>
      <w:r w:rsidRPr="03A49673" w:rsidR="00157D97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calor húmedo, caminata intensa y posibilidad de lluvia. Shorts/vestido ligero + tenis; lleva poncho plegable y algo para el polvo/pasto. Pro tip: una capa ligera para la noche, porque el lago refresca.</w:t>
      </w:r>
    </w:p>
    <w:p w:rsidR="627D56EC" w:rsidP="03A49673" w:rsidRDefault="627D56EC" w14:paraId="20FAA2B2" w14:textId="21FF7FAA">
      <w:pPr>
        <w:pStyle w:val="Heading2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</w:pPr>
      <w:r w:rsidRPr="03A49673" w:rsidR="627D56EC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s-ES"/>
        </w:rPr>
        <w:t>BOURBON &amp; BEYOND</w:t>
      </w:r>
    </w:p>
    <w:p w:rsidR="627D56EC" w:rsidP="03A49673" w:rsidRDefault="627D56EC" w14:paraId="1CC24969" w14:textId="55729040">
      <w:pPr>
        <w:bidi w:val="0"/>
        <w:spacing w:before="0" w:beforeAutospacing="off" w:after="0" w:afterAutospacing="off"/>
        <w:jc w:val="both"/>
        <w:rPr>
          <w:rFonts w:ascii="Century Gothic" w:hAnsi="Century Gothic" w:eastAsia="Century Gothic" w:cs="Century Gothic"/>
          <w:i w:val="1"/>
          <w:iCs w:val="1"/>
          <w:noProof w:val="0"/>
          <w:color w:val="155F81"/>
          <w:sz w:val="24"/>
          <w:szCs w:val="24"/>
          <w:lang w:val="es-ES"/>
        </w:rPr>
      </w:pPr>
      <w:r w:rsidRPr="03A49673" w:rsidR="627D56EC">
        <w:rPr>
          <w:rFonts w:ascii="Century Gothic" w:hAnsi="Century Gothic" w:eastAsia="Century Gothic" w:cs="Century Gothic"/>
          <w:i w:val="1"/>
          <w:iCs w:val="1"/>
          <w:noProof w:val="0"/>
          <w:color w:val="155F81"/>
          <w:sz w:val="24"/>
          <w:szCs w:val="24"/>
          <w:lang w:val="es-ES"/>
        </w:rPr>
        <w:t>Smart Festival</w:t>
      </w:r>
    </w:p>
    <w:p w:rsidR="627D56EC" w:rsidP="03A49673" w:rsidRDefault="627D56EC" w14:paraId="7AB00AC4" w14:textId="17232BCC">
      <w:pPr>
        <w:bidi w:val="0"/>
        <w:spacing w:before="240" w:beforeAutospacing="off" w:after="240" w:afterAutospacing="off"/>
        <w:jc w:val="both"/>
      </w:pPr>
      <w:r w:rsidRPr="03A49673" w:rsidR="627D56EC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Louisville, Kentucky — 24–27 de septiembre 2026</w:t>
      </w:r>
      <w:r w:rsidRPr="03A49673" w:rsidR="627D56EC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>
        <w:br/>
      </w:r>
      <w:r w:rsidRPr="03A49673" w:rsidR="627D56EC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El cierre perfecto del verano: música + bourbon + gastronomía en un festival que se siente como “</w:t>
      </w:r>
      <w:r w:rsidRPr="03A49673" w:rsidR="627D56EC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adult</w:t>
      </w:r>
      <w:r w:rsidRPr="03A49673" w:rsidR="627D56EC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playground” sofisticado. Es el tipo de evento que atrae tanto a melómanos como a </w:t>
      </w:r>
      <w:r w:rsidRPr="03A49673" w:rsidR="627D56EC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foodies</w:t>
      </w:r>
      <w:r w:rsidRPr="03A49673" w:rsidR="627D56EC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. </w:t>
      </w:r>
    </w:p>
    <w:p w:rsidR="627D56EC" w:rsidP="03A49673" w:rsidRDefault="627D56EC" w14:paraId="535A8F20" w14:textId="19864A7F">
      <w:pPr>
        <w:pStyle w:val="Normal"/>
        <w:bidi w:val="0"/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</w:pPr>
      <w:hyperlink r:id="R7fc1489ea8634523">
        <w:r w:rsidRPr="03A49673" w:rsidR="627D56EC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Louisville</w:t>
        </w:r>
      </w:hyperlink>
      <w:r w:rsidRPr="03A49673" w:rsidR="627D56EC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 xml:space="preserve"> </w:t>
      </w:r>
      <w:r w:rsidRPr="03A49673" w:rsidR="627D56EC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es la puerta a la cultura bourbon de Kentucky: destilerías, coctelería con historia y una escena culinaria cada vez más interesante. </w:t>
      </w:r>
      <w:r w:rsidRPr="03A49673" w:rsidR="38C7117E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V</w:t>
      </w:r>
      <w:r w:rsidRPr="03A49673" w:rsidR="7686086B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ale la pena visitar el Kentucky Derby </w:t>
      </w:r>
      <w:r w:rsidRPr="03A49673" w:rsidR="7686086B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Museum</w:t>
      </w:r>
      <w:r w:rsidRPr="03A49673" w:rsidR="7686086B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 en Churchill </w:t>
      </w:r>
      <w:r w:rsidRPr="03A49673" w:rsidR="7686086B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Downs</w:t>
      </w:r>
      <w:r w:rsidRPr="03A49673" w:rsidR="7686086B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, hogar de la carrera de caballos más famosa de Estados Unidos; recorrer la Urban Bourbon Trail, una ruta que conecta bares históricos y destilerías artesanales en el centro de la ciudad; y pasear por </w:t>
      </w:r>
      <w:r w:rsidRPr="03A49673" w:rsidR="7686086B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Waterfront</w:t>
      </w:r>
      <w:r w:rsidRPr="03A49673" w:rsidR="7686086B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 Park, a orillas del río Ohio, ideal para caminar al atardecer con vistas abiertas al skyline. Para los amantes del deporte y la cultura pop, el Muhammad Ali Center ofrece una mirada inspiradora a la vida del legendario boxeador nacido en la ciudad. </w:t>
      </w:r>
    </w:p>
    <w:p w:rsidR="627D56EC" w:rsidP="03A49673" w:rsidRDefault="627D56EC" w14:paraId="39806124" w14:textId="56BF8A03">
      <w:pPr>
        <w:bidi w:val="0"/>
        <w:spacing w:before="240" w:beforeAutospacing="off" w:after="240" w:afterAutospacing="off"/>
        <w:jc w:val="both"/>
      </w:pPr>
      <w:r w:rsidRPr="03A49673" w:rsidR="627D56EC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Qué ponerte:</w:t>
      </w:r>
      <w:r w:rsidRPr="03A49673" w:rsidR="627D56EC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septiembre suele ser más amable, pero aún cálido de día y fresco por la noche. Piensa en “festival smart”: jeans cómodos, botines o tenis limpios, camisa ligera; suma una chamarra de piel o denim para la tarde-noche.</w:t>
      </w:r>
    </w:p>
    <w:p w:rsidR="5020E2E1" w:rsidP="03A49673" w:rsidRDefault="5020E2E1" w14:paraId="696E19AE" w14:textId="75ED0789">
      <w:pPr>
        <w:pStyle w:val="Normal"/>
        <w:bidi w:val="0"/>
        <w:spacing w:before="240" w:beforeAutospacing="off" w:after="240" w:afterAutospacing="off"/>
        <w:jc w:val="both"/>
      </w:pPr>
      <w:r w:rsidRPr="03A49673" w:rsidR="5020E2E1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Al final, seguir la ruta de festivales en Estados Unidos es más que solo una agenda de conciertos: es una manera de viajar con intención, de descubrir ciudades a través de su ritmo y de convertir cada destino en una experiencia multisensorial. Entre abril y septiembre, la música se convierte en el hilo conductor de un verano que invita a explorar, celebrar y —sobre todo— vivir cada viaje con el volumen al máximo.</w:t>
      </w:r>
    </w:p>
    <w:p w:rsidR="6D145E76" w:rsidP="6BF82EC7" w:rsidRDefault="6D145E76" w14:paraId="6F0D58CA" w14:textId="6329DC48">
      <w:pPr>
        <w:pStyle w:val="Normal"/>
        <w:bidi w:val="0"/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6BF82EC7" w:rsidR="59D361DF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Para más información visita: </w:t>
      </w:r>
      <w:hyperlink r:id="R73293a3b1987474f">
        <w:r w:rsidRPr="6BF82EC7" w:rsidR="59D361DF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https://americathebeautiful.com/</w:t>
        </w:r>
      </w:hyperlink>
      <w:r w:rsidRPr="6BF82EC7" w:rsidR="59D361DF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</w:p>
    <w:p w:rsidR="6FC7C79E" w:rsidP="54F24DE5" w:rsidRDefault="6FC7C79E" w14:paraId="06501395" w14:textId="1C58499F">
      <w:pPr>
        <w:spacing w:before="240" w:beforeAutospacing="off" w:after="240" w:afterAutospacing="off"/>
        <w:jc w:val="center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54F24DE5" w:rsidR="6FC7C79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###</w:t>
      </w:r>
    </w:p>
    <w:p w:rsidR="6FC7C79E" w:rsidP="54F24DE5" w:rsidRDefault="6FC7C79E" w14:paraId="0AF8E3DD" w14:textId="1FA19FAB">
      <w:pPr>
        <w:pStyle w:val="Heading3"/>
        <w:keepNext w:val="1"/>
        <w:keepLines w:val="1"/>
        <w:spacing w:before="281" w:beforeAutospacing="off" w:after="281" w:afterAutospacing="off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0"/>
          <w:szCs w:val="20"/>
          <w:lang w:val="es-ES"/>
        </w:rPr>
      </w:pPr>
      <w:r w:rsidRPr="54F24DE5" w:rsidR="6FC7C79E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F4761" w:themeColor="accent1" w:themeTint="FF" w:themeShade="BF"/>
          <w:sz w:val="20"/>
          <w:szCs w:val="20"/>
          <w:u w:val="single"/>
          <w:lang w:val="es-ES"/>
        </w:rPr>
        <w:t>Acerca de Brand USA</w:t>
      </w:r>
    </w:p>
    <w:p w:rsidR="6FC7C79E" w:rsidP="54F24DE5" w:rsidRDefault="6FC7C79E" w14:paraId="5EDDBC49" w14:textId="7617FC70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54F24DE5" w:rsidR="6FC7C79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Brand USA es la organización nacional de promoción de destinos dedicada a fomentar viajes internacionales legítimos hacia Estados Unidos para fortalecer la economía, impulsar las exportaciones, generar empleos de calidad y fomentar la prosperidad comunitaria. A través de campañas basadas en datos y mensajes unificados entre industria y gobierno, posiciona a Estados Unidos como un destino global de primer nivel y proporciona información actualizada sobre visas y requisitos de entrada.</w:t>
      </w:r>
    </w:p>
    <w:p w:rsidR="6FC7C79E" w:rsidP="54F24DE5" w:rsidRDefault="6FC7C79E" w14:paraId="0C6EBB2F" w14:textId="005C1FBA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54F24DE5" w:rsidR="6FC7C79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Establecida por la </w:t>
      </w:r>
      <w:r w:rsidRPr="54F24DE5" w:rsidR="6FC7C79E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Travel</w:t>
      </w:r>
      <w:r w:rsidRPr="54F24DE5" w:rsidR="6FC7C79E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</w:t>
      </w:r>
      <w:r w:rsidRPr="54F24DE5" w:rsidR="6FC7C79E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Promotion</w:t>
      </w:r>
      <w:r w:rsidRPr="54F24DE5" w:rsidR="6FC7C79E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</w:t>
      </w:r>
      <w:r w:rsidRPr="54F24DE5" w:rsidR="6FC7C79E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Act</w:t>
      </w:r>
      <w:r w:rsidRPr="54F24DE5" w:rsidR="6FC7C79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en 2010, Brand USA ha logrado atraer 10.3 millones de visitantes adicionales que han gastado casi $35 mil millones en </w:t>
      </w:r>
      <w:r w:rsidRPr="54F24DE5" w:rsidR="6FC7C79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EE.UU.</w:t>
      </w:r>
      <w:r w:rsidRPr="54F24DE5" w:rsidR="6FC7C79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, generando $76 mil millones en impacto económico y sosteniendo alrededor de 40,000 empleos anuales. Sin costo para los contribuyentes, estas acciones han generado $10 mil millones en impuestos y han retornado $20 a la economía por cada dólar invertido.</w:t>
      </w:r>
    </w:p>
    <w:p xmlns:wp14="http://schemas.microsoft.com/office/word/2010/wordml" w:rsidP="54F24DE5" wp14:paraId="5C1A07E2" wp14:textId="05E93F18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54F24DE5" w:rsidR="6FC7C79E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s-ES"/>
        </w:rPr>
        <w:t xml:space="preserve">Contacto de prensa:  </w:t>
      </w:r>
      <w:hyperlink r:id="Ref488bbaea364678">
        <w:r w:rsidRPr="54F24DE5" w:rsidR="6FC7C79E">
          <w:rPr>
            <w:rStyle w:val="Hyperlink"/>
            <w:rFonts w:ascii="Century Gothic" w:hAnsi="Century Gothic" w:eastAsia="Century Gothic" w:cs="Century Gothic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s-ES"/>
          </w:rPr>
          <w:t>brandusamx-pr@another.co</w:t>
        </w:r>
      </w:hyperlink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ecb9e675aff54658"/>
      <w:footerReference w:type="default" r:id="R9ea45ad5b1834fcc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FAE6895" w:rsidTr="0FAE6895" w14:paraId="7C9C974B">
      <w:trPr>
        <w:trHeight w:val="300"/>
      </w:trPr>
      <w:tc>
        <w:tcPr>
          <w:tcW w:w="3005" w:type="dxa"/>
          <w:tcMar/>
        </w:tcPr>
        <w:p w:rsidR="0FAE6895" w:rsidP="0FAE6895" w:rsidRDefault="0FAE6895" w14:paraId="3DB16835" w14:textId="46D44910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FAE6895" w:rsidP="0FAE6895" w:rsidRDefault="0FAE6895" w14:paraId="310B0464" w14:textId="5F9FC752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0FAE6895" w:rsidP="0FAE6895" w:rsidRDefault="0FAE6895" w14:paraId="5279D42D" w14:textId="47B77A1D">
          <w:pPr>
            <w:pStyle w:val="Header"/>
            <w:bidi w:val="0"/>
            <w:ind w:right="-115"/>
            <w:jc w:val="right"/>
          </w:pPr>
        </w:p>
      </w:tc>
    </w:tr>
  </w:tbl>
  <w:p w:rsidR="0FAE6895" w:rsidP="0FAE6895" w:rsidRDefault="0FAE6895" w14:paraId="01B46A35" w14:textId="0F01E7A6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FAE6895" w:rsidTr="0FAE6895" w14:paraId="0035E2B6">
      <w:trPr>
        <w:trHeight w:val="300"/>
      </w:trPr>
      <w:tc>
        <w:tcPr>
          <w:tcW w:w="3005" w:type="dxa"/>
          <w:tcMar/>
        </w:tcPr>
        <w:p w:rsidR="0FAE6895" w:rsidP="0FAE6895" w:rsidRDefault="0FAE6895" w14:paraId="1B8219D6" w14:textId="78E5C1C6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FAE6895" w:rsidP="0FAE6895" w:rsidRDefault="0FAE6895" w14:paraId="7D2DF5D5" w14:textId="2934FDC7">
          <w:pPr>
            <w:pStyle w:val="Header"/>
            <w:bidi w:val="0"/>
            <w:jc w:val="center"/>
          </w:pPr>
          <w:r w:rsidR="0FAE6895">
            <w:drawing>
              <wp:inline wp14:editId="4F447F38" wp14:anchorId="776FC3D6">
                <wp:extent cx="885825" cy="457200"/>
                <wp:effectExtent l="0" t="0" r="0" b="0"/>
                <wp:docPr id="638738923" name="drawing" title="Immagine, Imagen, Imagen, Imagen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638738923" name="Picture 638738923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332981735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885825" cy="45720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0FAE6895" w:rsidP="0FAE6895" w:rsidRDefault="0FAE6895" w14:paraId="3093EDAA" w14:textId="083EC974">
          <w:pPr>
            <w:pStyle w:val="Header"/>
            <w:bidi w:val="0"/>
            <w:ind w:right="-115"/>
            <w:jc w:val="right"/>
          </w:pPr>
        </w:p>
      </w:tc>
    </w:tr>
  </w:tbl>
  <w:p w:rsidR="0FAE6895" w:rsidP="0FAE6895" w:rsidRDefault="0FAE6895" w14:paraId="094F0A31" w14:textId="02041525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3">
    <w:nsid w:val="280757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4922be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3163cf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3df87a1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4deca9c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0f9305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1605c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02342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6f6fa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16706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d3968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6398d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3e23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F61C3D7"/>
    <w:rsid w:val="00072708"/>
    <w:rsid w:val="00157D97"/>
    <w:rsid w:val="001AC6B8"/>
    <w:rsid w:val="004630B3"/>
    <w:rsid w:val="006D7570"/>
    <w:rsid w:val="00F92F75"/>
    <w:rsid w:val="013F7592"/>
    <w:rsid w:val="0148612A"/>
    <w:rsid w:val="01848445"/>
    <w:rsid w:val="01AADC86"/>
    <w:rsid w:val="01B23A9A"/>
    <w:rsid w:val="01DA059B"/>
    <w:rsid w:val="02134A39"/>
    <w:rsid w:val="0238D826"/>
    <w:rsid w:val="02770417"/>
    <w:rsid w:val="02BC94A7"/>
    <w:rsid w:val="02F2099D"/>
    <w:rsid w:val="03A49673"/>
    <w:rsid w:val="03AE2968"/>
    <w:rsid w:val="03B26696"/>
    <w:rsid w:val="044437D0"/>
    <w:rsid w:val="04CCD72F"/>
    <w:rsid w:val="051D9663"/>
    <w:rsid w:val="052B81F9"/>
    <w:rsid w:val="05321266"/>
    <w:rsid w:val="055704A4"/>
    <w:rsid w:val="055F6209"/>
    <w:rsid w:val="057C2BD5"/>
    <w:rsid w:val="05A8B25A"/>
    <w:rsid w:val="05AD62E3"/>
    <w:rsid w:val="05AF9976"/>
    <w:rsid w:val="05BB79AD"/>
    <w:rsid w:val="05FE3A2F"/>
    <w:rsid w:val="064C4C56"/>
    <w:rsid w:val="068B43A7"/>
    <w:rsid w:val="0699456D"/>
    <w:rsid w:val="06AFA344"/>
    <w:rsid w:val="06F79B31"/>
    <w:rsid w:val="0703510E"/>
    <w:rsid w:val="07156ED3"/>
    <w:rsid w:val="079CAC9A"/>
    <w:rsid w:val="07AF7E65"/>
    <w:rsid w:val="08506490"/>
    <w:rsid w:val="0853FB63"/>
    <w:rsid w:val="08953557"/>
    <w:rsid w:val="08C02B2A"/>
    <w:rsid w:val="08F51E3D"/>
    <w:rsid w:val="091D3C8A"/>
    <w:rsid w:val="0953E845"/>
    <w:rsid w:val="0A1A34E0"/>
    <w:rsid w:val="0AACC543"/>
    <w:rsid w:val="0B09BA4A"/>
    <w:rsid w:val="0B36D10D"/>
    <w:rsid w:val="0B7F20CE"/>
    <w:rsid w:val="0BA5ED72"/>
    <w:rsid w:val="0BF06F35"/>
    <w:rsid w:val="0C2791A9"/>
    <w:rsid w:val="0C39D4EC"/>
    <w:rsid w:val="0C8415D4"/>
    <w:rsid w:val="0CB5EBD3"/>
    <w:rsid w:val="0CD1BF50"/>
    <w:rsid w:val="0CDBA891"/>
    <w:rsid w:val="0CF8C335"/>
    <w:rsid w:val="0D784923"/>
    <w:rsid w:val="0DB8DF7D"/>
    <w:rsid w:val="0DE09685"/>
    <w:rsid w:val="0DED3088"/>
    <w:rsid w:val="0E4A2AF5"/>
    <w:rsid w:val="0E76E550"/>
    <w:rsid w:val="0E817413"/>
    <w:rsid w:val="0F07B36E"/>
    <w:rsid w:val="0F0C5C0D"/>
    <w:rsid w:val="0FAE6895"/>
    <w:rsid w:val="0FBED3C6"/>
    <w:rsid w:val="0FEE11DC"/>
    <w:rsid w:val="10B53011"/>
    <w:rsid w:val="10EAABA8"/>
    <w:rsid w:val="10F10BCD"/>
    <w:rsid w:val="10F9CC65"/>
    <w:rsid w:val="1126C521"/>
    <w:rsid w:val="113E4A88"/>
    <w:rsid w:val="11607569"/>
    <w:rsid w:val="11979C0B"/>
    <w:rsid w:val="11D9B89B"/>
    <w:rsid w:val="11E9CEEE"/>
    <w:rsid w:val="12A94756"/>
    <w:rsid w:val="12CDABBF"/>
    <w:rsid w:val="12DBF684"/>
    <w:rsid w:val="12EF9E5A"/>
    <w:rsid w:val="1305FB40"/>
    <w:rsid w:val="1314F440"/>
    <w:rsid w:val="1330C20A"/>
    <w:rsid w:val="1336087E"/>
    <w:rsid w:val="13BEF8D4"/>
    <w:rsid w:val="13CCC0DD"/>
    <w:rsid w:val="13FEEAF7"/>
    <w:rsid w:val="1404CFDD"/>
    <w:rsid w:val="1404E9F3"/>
    <w:rsid w:val="14079DF0"/>
    <w:rsid w:val="1414E860"/>
    <w:rsid w:val="14231426"/>
    <w:rsid w:val="1448B8C7"/>
    <w:rsid w:val="14559BE2"/>
    <w:rsid w:val="1467F712"/>
    <w:rsid w:val="14B5760E"/>
    <w:rsid w:val="14DD1D75"/>
    <w:rsid w:val="1502E785"/>
    <w:rsid w:val="15059B45"/>
    <w:rsid w:val="1507E349"/>
    <w:rsid w:val="15569172"/>
    <w:rsid w:val="15A4EE3B"/>
    <w:rsid w:val="15BD0272"/>
    <w:rsid w:val="15E49D30"/>
    <w:rsid w:val="15EDB268"/>
    <w:rsid w:val="16084BF3"/>
    <w:rsid w:val="16A7D12E"/>
    <w:rsid w:val="1708416A"/>
    <w:rsid w:val="171352CE"/>
    <w:rsid w:val="174254E8"/>
    <w:rsid w:val="17455E48"/>
    <w:rsid w:val="17508718"/>
    <w:rsid w:val="17AEE271"/>
    <w:rsid w:val="17CC0ADE"/>
    <w:rsid w:val="17E0A2E5"/>
    <w:rsid w:val="17F8DB2D"/>
    <w:rsid w:val="18180F4D"/>
    <w:rsid w:val="182EA5A5"/>
    <w:rsid w:val="188EDDC7"/>
    <w:rsid w:val="18DEEA94"/>
    <w:rsid w:val="18E438EB"/>
    <w:rsid w:val="1945AEC8"/>
    <w:rsid w:val="1975B28B"/>
    <w:rsid w:val="198CD5E7"/>
    <w:rsid w:val="19D2872A"/>
    <w:rsid w:val="19E10118"/>
    <w:rsid w:val="19E101FC"/>
    <w:rsid w:val="19FD59D8"/>
    <w:rsid w:val="1A275464"/>
    <w:rsid w:val="1A46D617"/>
    <w:rsid w:val="1A4FF004"/>
    <w:rsid w:val="1A5A8BED"/>
    <w:rsid w:val="1A646531"/>
    <w:rsid w:val="1AC4182F"/>
    <w:rsid w:val="1B184639"/>
    <w:rsid w:val="1B284FEA"/>
    <w:rsid w:val="1BB179EF"/>
    <w:rsid w:val="1C562953"/>
    <w:rsid w:val="1C83C498"/>
    <w:rsid w:val="1C9E5820"/>
    <w:rsid w:val="1CC2E9E2"/>
    <w:rsid w:val="1CF7E005"/>
    <w:rsid w:val="1CFE3868"/>
    <w:rsid w:val="1D0D3BB8"/>
    <w:rsid w:val="1D80F0D9"/>
    <w:rsid w:val="1DC73AEE"/>
    <w:rsid w:val="1E56EBA9"/>
    <w:rsid w:val="1E6BD83F"/>
    <w:rsid w:val="1E946F6A"/>
    <w:rsid w:val="1F0FA5EF"/>
    <w:rsid w:val="1F273911"/>
    <w:rsid w:val="1F69E3B3"/>
    <w:rsid w:val="1F6D4503"/>
    <w:rsid w:val="1FCC5F8C"/>
    <w:rsid w:val="1FF2BB82"/>
    <w:rsid w:val="1FFAE3BF"/>
    <w:rsid w:val="2019E48D"/>
    <w:rsid w:val="2081DF99"/>
    <w:rsid w:val="208BDA34"/>
    <w:rsid w:val="20A892A2"/>
    <w:rsid w:val="210DFC20"/>
    <w:rsid w:val="21418C01"/>
    <w:rsid w:val="218843F0"/>
    <w:rsid w:val="222DE8FE"/>
    <w:rsid w:val="2236AA33"/>
    <w:rsid w:val="2239AF9A"/>
    <w:rsid w:val="22562C55"/>
    <w:rsid w:val="225F26E9"/>
    <w:rsid w:val="22974CC6"/>
    <w:rsid w:val="22A4E3C6"/>
    <w:rsid w:val="22DD23AE"/>
    <w:rsid w:val="230141A7"/>
    <w:rsid w:val="23045002"/>
    <w:rsid w:val="230BACCE"/>
    <w:rsid w:val="231F3A73"/>
    <w:rsid w:val="234206F8"/>
    <w:rsid w:val="2389CA00"/>
    <w:rsid w:val="23A857B2"/>
    <w:rsid w:val="23A97D61"/>
    <w:rsid w:val="23DA3BD9"/>
    <w:rsid w:val="23F18E2E"/>
    <w:rsid w:val="243219F6"/>
    <w:rsid w:val="24412ECF"/>
    <w:rsid w:val="2462A977"/>
    <w:rsid w:val="24807C2E"/>
    <w:rsid w:val="25249A5E"/>
    <w:rsid w:val="25558305"/>
    <w:rsid w:val="25633BF4"/>
    <w:rsid w:val="256C5188"/>
    <w:rsid w:val="25AD0EC3"/>
    <w:rsid w:val="25C2A1EC"/>
    <w:rsid w:val="2640C94B"/>
    <w:rsid w:val="264B9BD3"/>
    <w:rsid w:val="2662BABE"/>
    <w:rsid w:val="2667A45E"/>
    <w:rsid w:val="266F51EE"/>
    <w:rsid w:val="269E9F39"/>
    <w:rsid w:val="26BA4906"/>
    <w:rsid w:val="26CEB3B8"/>
    <w:rsid w:val="270CDA4C"/>
    <w:rsid w:val="2774A48E"/>
    <w:rsid w:val="2800E1E7"/>
    <w:rsid w:val="28191CC1"/>
    <w:rsid w:val="2827D3A7"/>
    <w:rsid w:val="285BAB3B"/>
    <w:rsid w:val="2864FD15"/>
    <w:rsid w:val="286926B0"/>
    <w:rsid w:val="28A5EEBA"/>
    <w:rsid w:val="28B46DA9"/>
    <w:rsid w:val="28D57F4A"/>
    <w:rsid w:val="293141C0"/>
    <w:rsid w:val="29351B64"/>
    <w:rsid w:val="2938F57F"/>
    <w:rsid w:val="29445766"/>
    <w:rsid w:val="296ED6AE"/>
    <w:rsid w:val="29BE6218"/>
    <w:rsid w:val="29D4AEFE"/>
    <w:rsid w:val="29EDD30E"/>
    <w:rsid w:val="29FBC926"/>
    <w:rsid w:val="2A5263D9"/>
    <w:rsid w:val="2B495427"/>
    <w:rsid w:val="2B563782"/>
    <w:rsid w:val="2BA3C7DE"/>
    <w:rsid w:val="2BBB0C11"/>
    <w:rsid w:val="2BBF12FF"/>
    <w:rsid w:val="2BDE6AFB"/>
    <w:rsid w:val="2BF33762"/>
    <w:rsid w:val="2C0F1D80"/>
    <w:rsid w:val="2C219B8A"/>
    <w:rsid w:val="2C3E13A9"/>
    <w:rsid w:val="2C6E64EC"/>
    <w:rsid w:val="2C98655F"/>
    <w:rsid w:val="2CB0C5F4"/>
    <w:rsid w:val="2CFDF029"/>
    <w:rsid w:val="2D323320"/>
    <w:rsid w:val="2D5BFB3B"/>
    <w:rsid w:val="2D973F69"/>
    <w:rsid w:val="2DEF3FDA"/>
    <w:rsid w:val="2E001DD0"/>
    <w:rsid w:val="2E1410F3"/>
    <w:rsid w:val="2F61C3D7"/>
    <w:rsid w:val="2FB5CB7F"/>
    <w:rsid w:val="30181158"/>
    <w:rsid w:val="30B6854F"/>
    <w:rsid w:val="30CC5D9E"/>
    <w:rsid w:val="30E75F67"/>
    <w:rsid w:val="310E32D0"/>
    <w:rsid w:val="3140CC36"/>
    <w:rsid w:val="31420B53"/>
    <w:rsid w:val="31815FA5"/>
    <w:rsid w:val="31926547"/>
    <w:rsid w:val="31BA094E"/>
    <w:rsid w:val="31CE80F0"/>
    <w:rsid w:val="31EF28DF"/>
    <w:rsid w:val="32357671"/>
    <w:rsid w:val="32849734"/>
    <w:rsid w:val="32913EB1"/>
    <w:rsid w:val="329D936B"/>
    <w:rsid w:val="32A4A827"/>
    <w:rsid w:val="32FF3343"/>
    <w:rsid w:val="32FF89AD"/>
    <w:rsid w:val="3349FC42"/>
    <w:rsid w:val="339CA6EE"/>
    <w:rsid w:val="33E490DB"/>
    <w:rsid w:val="3432F323"/>
    <w:rsid w:val="347D0307"/>
    <w:rsid w:val="348D1222"/>
    <w:rsid w:val="34AF6867"/>
    <w:rsid w:val="34BA57C3"/>
    <w:rsid w:val="34C52D9B"/>
    <w:rsid w:val="35060142"/>
    <w:rsid w:val="35AC44B9"/>
    <w:rsid w:val="35C4B794"/>
    <w:rsid w:val="36037B58"/>
    <w:rsid w:val="3627EFFE"/>
    <w:rsid w:val="36637EB1"/>
    <w:rsid w:val="3678C040"/>
    <w:rsid w:val="36AA6144"/>
    <w:rsid w:val="36BF8B01"/>
    <w:rsid w:val="36D0F114"/>
    <w:rsid w:val="36FE70C7"/>
    <w:rsid w:val="371807B8"/>
    <w:rsid w:val="37C3B9C5"/>
    <w:rsid w:val="388E6265"/>
    <w:rsid w:val="38A16DAC"/>
    <w:rsid w:val="38BA557E"/>
    <w:rsid w:val="38C6C36E"/>
    <w:rsid w:val="38C7117E"/>
    <w:rsid w:val="38F374E2"/>
    <w:rsid w:val="390649A2"/>
    <w:rsid w:val="390BBDF0"/>
    <w:rsid w:val="39571C2A"/>
    <w:rsid w:val="3968019A"/>
    <w:rsid w:val="39755D64"/>
    <w:rsid w:val="39C5ABEC"/>
    <w:rsid w:val="39CC5F12"/>
    <w:rsid w:val="3A736AA8"/>
    <w:rsid w:val="3A7CA523"/>
    <w:rsid w:val="3A809524"/>
    <w:rsid w:val="3AB9AB22"/>
    <w:rsid w:val="3AFE67F5"/>
    <w:rsid w:val="3B31ACB3"/>
    <w:rsid w:val="3B52E49E"/>
    <w:rsid w:val="3BB64624"/>
    <w:rsid w:val="3BD2635A"/>
    <w:rsid w:val="3C41BBA0"/>
    <w:rsid w:val="3C85426E"/>
    <w:rsid w:val="3CA6730E"/>
    <w:rsid w:val="3D05A6AE"/>
    <w:rsid w:val="3D85F051"/>
    <w:rsid w:val="3D90717A"/>
    <w:rsid w:val="3DBCA444"/>
    <w:rsid w:val="3DC777CE"/>
    <w:rsid w:val="3E409398"/>
    <w:rsid w:val="3E5A70E4"/>
    <w:rsid w:val="3EC84E40"/>
    <w:rsid w:val="3EEBF277"/>
    <w:rsid w:val="3F5BC8A1"/>
    <w:rsid w:val="3F78AB6A"/>
    <w:rsid w:val="400A9060"/>
    <w:rsid w:val="4015C167"/>
    <w:rsid w:val="402955B4"/>
    <w:rsid w:val="40451E1D"/>
    <w:rsid w:val="405BDCB3"/>
    <w:rsid w:val="40639CDD"/>
    <w:rsid w:val="40D78FED"/>
    <w:rsid w:val="40FB4490"/>
    <w:rsid w:val="41279240"/>
    <w:rsid w:val="412AF0C0"/>
    <w:rsid w:val="413B400F"/>
    <w:rsid w:val="414146F1"/>
    <w:rsid w:val="418F7CCD"/>
    <w:rsid w:val="4229C7C3"/>
    <w:rsid w:val="425BC593"/>
    <w:rsid w:val="426D1A1C"/>
    <w:rsid w:val="42861678"/>
    <w:rsid w:val="42E8B6E2"/>
    <w:rsid w:val="43128B00"/>
    <w:rsid w:val="436B4E65"/>
    <w:rsid w:val="43844152"/>
    <w:rsid w:val="43A3B4AA"/>
    <w:rsid w:val="43D30579"/>
    <w:rsid w:val="44635B71"/>
    <w:rsid w:val="44AD28AE"/>
    <w:rsid w:val="44AEBF1C"/>
    <w:rsid w:val="44E75DD6"/>
    <w:rsid w:val="44F696B1"/>
    <w:rsid w:val="4547DD88"/>
    <w:rsid w:val="4575FA8A"/>
    <w:rsid w:val="45A53F50"/>
    <w:rsid w:val="45AA1001"/>
    <w:rsid w:val="45D1E902"/>
    <w:rsid w:val="460C4744"/>
    <w:rsid w:val="461BC776"/>
    <w:rsid w:val="4645B4A6"/>
    <w:rsid w:val="466AB5FE"/>
    <w:rsid w:val="46837EC5"/>
    <w:rsid w:val="46CDF938"/>
    <w:rsid w:val="46D3F961"/>
    <w:rsid w:val="46D8C331"/>
    <w:rsid w:val="47572659"/>
    <w:rsid w:val="478B05F1"/>
    <w:rsid w:val="484FE389"/>
    <w:rsid w:val="4864C832"/>
    <w:rsid w:val="48AA1304"/>
    <w:rsid w:val="48CC63D4"/>
    <w:rsid w:val="48F6DAEF"/>
    <w:rsid w:val="490E7451"/>
    <w:rsid w:val="49158FD0"/>
    <w:rsid w:val="49233D6E"/>
    <w:rsid w:val="493C0D70"/>
    <w:rsid w:val="49B39854"/>
    <w:rsid w:val="49E529D9"/>
    <w:rsid w:val="49E6286E"/>
    <w:rsid w:val="4A1EC943"/>
    <w:rsid w:val="4A204395"/>
    <w:rsid w:val="4B78115A"/>
    <w:rsid w:val="4BA3CB96"/>
    <w:rsid w:val="4BC4A1C4"/>
    <w:rsid w:val="4BFA06AE"/>
    <w:rsid w:val="4C6AEB20"/>
    <w:rsid w:val="4C6F94B9"/>
    <w:rsid w:val="4C9E23CC"/>
    <w:rsid w:val="4CB99D0D"/>
    <w:rsid w:val="4CDE04DF"/>
    <w:rsid w:val="4D11E585"/>
    <w:rsid w:val="4D2ADF8A"/>
    <w:rsid w:val="4D813BBE"/>
    <w:rsid w:val="4D88EE65"/>
    <w:rsid w:val="4DD336A7"/>
    <w:rsid w:val="4DDE0070"/>
    <w:rsid w:val="4DF9A968"/>
    <w:rsid w:val="4E39EFFE"/>
    <w:rsid w:val="4E598C74"/>
    <w:rsid w:val="4ED06B9C"/>
    <w:rsid w:val="4F1AD507"/>
    <w:rsid w:val="4F2E613E"/>
    <w:rsid w:val="4F45067B"/>
    <w:rsid w:val="4F8F28CF"/>
    <w:rsid w:val="4F9F2662"/>
    <w:rsid w:val="4FD7F938"/>
    <w:rsid w:val="5020E2E1"/>
    <w:rsid w:val="5064A40C"/>
    <w:rsid w:val="5082DD21"/>
    <w:rsid w:val="50CF2333"/>
    <w:rsid w:val="50E81CE2"/>
    <w:rsid w:val="50FEF06B"/>
    <w:rsid w:val="510D11DC"/>
    <w:rsid w:val="517D4846"/>
    <w:rsid w:val="5242CC50"/>
    <w:rsid w:val="524D1886"/>
    <w:rsid w:val="5258DFF0"/>
    <w:rsid w:val="5266FEB2"/>
    <w:rsid w:val="52BD3506"/>
    <w:rsid w:val="52C429D3"/>
    <w:rsid w:val="52DEE314"/>
    <w:rsid w:val="52E3A049"/>
    <w:rsid w:val="5320C677"/>
    <w:rsid w:val="53504076"/>
    <w:rsid w:val="53534B94"/>
    <w:rsid w:val="53C45DBE"/>
    <w:rsid w:val="5402946B"/>
    <w:rsid w:val="546B743F"/>
    <w:rsid w:val="54B07657"/>
    <w:rsid w:val="54F24DE5"/>
    <w:rsid w:val="55020832"/>
    <w:rsid w:val="55129789"/>
    <w:rsid w:val="5516B925"/>
    <w:rsid w:val="55FE6168"/>
    <w:rsid w:val="5644E22E"/>
    <w:rsid w:val="56887B74"/>
    <w:rsid w:val="56A8E93C"/>
    <w:rsid w:val="56C3AE45"/>
    <w:rsid w:val="56D973E9"/>
    <w:rsid w:val="572043C9"/>
    <w:rsid w:val="57288B2F"/>
    <w:rsid w:val="575BC51C"/>
    <w:rsid w:val="579F29FB"/>
    <w:rsid w:val="57B8A844"/>
    <w:rsid w:val="5800D13E"/>
    <w:rsid w:val="58020B1F"/>
    <w:rsid w:val="5823F620"/>
    <w:rsid w:val="5824BD78"/>
    <w:rsid w:val="587BB6F7"/>
    <w:rsid w:val="58802C8A"/>
    <w:rsid w:val="588900A4"/>
    <w:rsid w:val="58C029D9"/>
    <w:rsid w:val="58FDA886"/>
    <w:rsid w:val="5913DB17"/>
    <w:rsid w:val="591AD76D"/>
    <w:rsid w:val="5989B763"/>
    <w:rsid w:val="59A90965"/>
    <w:rsid w:val="59D361DF"/>
    <w:rsid w:val="59ED14DC"/>
    <w:rsid w:val="5A0F3673"/>
    <w:rsid w:val="5A185FD1"/>
    <w:rsid w:val="5A56E133"/>
    <w:rsid w:val="5A800F75"/>
    <w:rsid w:val="5AB51978"/>
    <w:rsid w:val="5AE567B5"/>
    <w:rsid w:val="5B19B4CA"/>
    <w:rsid w:val="5BA6DCE4"/>
    <w:rsid w:val="5C35D02F"/>
    <w:rsid w:val="5C665CCD"/>
    <w:rsid w:val="5C920D78"/>
    <w:rsid w:val="5D4BD6B1"/>
    <w:rsid w:val="5D9BF34E"/>
    <w:rsid w:val="5D9CFDB0"/>
    <w:rsid w:val="5D9E9A0D"/>
    <w:rsid w:val="5DD84051"/>
    <w:rsid w:val="5E247246"/>
    <w:rsid w:val="5E3C48E7"/>
    <w:rsid w:val="5E58680A"/>
    <w:rsid w:val="5E821229"/>
    <w:rsid w:val="5E8ADD01"/>
    <w:rsid w:val="5E9B05D5"/>
    <w:rsid w:val="5E9E54C1"/>
    <w:rsid w:val="5E9E7DEC"/>
    <w:rsid w:val="5F139015"/>
    <w:rsid w:val="5FAFA408"/>
    <w:rsid w:val="5FB0E9D7"/>
    <w:rsid w:val="5FB8D04E"/>
    <w:rsid w:val="5FBE2D5C"/>
    <w:rsid w:val="600CED85"/>
    <w:rsid w:val="60B9BE9F"/>
    <w:rsid w:val="60C677FC"/>
    <w:rsid w:val="612FE1EB"/>
    <w:rsid w:val="614548B4"/>
    <w:rsid w:val="61C4C369"/>
    <w:rsid w:val="61EA2ECD"/>
    <w:rsid w:val="623771FE"/>
    <w:rsid w:val="626B5D92"/>
    <w:rsid w:val="627D56EC"/>
    <w:rsid w:val="627FD906"/>
    <w:rsid w:val="62B7B817"/>
    <w:rsid w:val="62BD29F6"/>
    <w:rsid w:val="62EE6051"/>
    <w:rsid w:val="63378499"/>
    <w:rsid w:val="6342784B"/>
    <w:rsid w:val="63B0932C"/>
    <w:rsid w:val="63DB91F5"/>
    <w:rsid w:val="646EF44F"/>
    <w:rsid w:val="647754AE"/>
    <w:rsid w:val="648F291C"/>
    <w:rsid w:val="64CC2059"/>
    <w:rsid w:val="652F3FE2"/>
    <w:rsid w:val="6548893F"/>
    <w:rsid w:val="65647B6F"/>
    <w:rsid w:val="659E801F"/>
    <w:rsid w:val="65A2BA43"/>
    <w:rsid w:val="65B14335"/>
    <w:rsid w:val="65EEC2AF"/>
    <w:rsid w:val="66034072"/>
    <w:rsid w:val="665070CE"/>
    <w:rsid w:val="66F79BB9"/>
    <w:rsid w:val="66FD81D0"/>
    <w:rsid w:val="670A2220"/>
    <w:rsid w:val="6716C02D"/>
    <w:rsid w:val="6729348F"/>
    <w:rsid w:val="67906A46"/>
    <w:rsid w:val="679C6C53"/>
    <w:rsid w:val="67BADA2E"/>
    <w:rsid w:val="67CC5B7A"/>
    <w:rsid w:val="6835FDF1"/>
    <w:rsid w:val="68430AEB"/>
    <w:rsid w:val="6847A35D"/>
    <w:rsid w:val="684A8320"/>
    <w:rsid w:val="68A7169E"/>
    <w:rsid w:val="68A9421F"/>
    <w:rsid w:val="68AE1E7D"/>
    <w:rsid w:val="68E1AD64"/>
    <w:rsid w:val="68F0B2DF"/>
    <w:rsid w:val="69074B01"/>
    <w:rsid w:val="692B227E"/>
    <w:rsid w:val="69591B62"/>
    <w:rsid w:val="695B237D"/>
    <w:rsid w:val="696466F0"/>
    <w:rsid w:val="6971A032"/>
    <w:rsid w:val="69780789"/>
    <w:rsid w:val="69AE6C0D"/>
    <w:rsid w:val="69B1A60A"/>
    <w:rsid w:val="69B74BFD"/>
    <w:rsid w:val="69C60B9E"/>
    <w:rsid w:val="69C90CC6"/>
    <w:rsid w:val="69C9C392"/>
    <w:rsid w:val="6A2D73B5"/>
    <w:rsid w:val="6A419F10"/>
    <w:rsid w:val="6A532475"/>
    <w:rsid w:val="6A60FFE9"/>
    <w:rsid w:val="6A6BE2CB"/>
    <w:rsid w:val="6AA91CD1"/>
    <w:rsid w:val="6ABF20DD"/>
    <w:rsid w:val="6BB68EE7"/>
    <w:rsid w:val="6BBF4116"/>
    <w:rsid w:val="6BCDF3CC"/>
    <w:rsid w:val="6BF82EC7"/>
    <w:rsid w:val="6C0FA717"/>
    <w:rsid w:val="6C669A98"/>
    <w:rsid w:val="6C66F1C1"/>
    <w:rsid w:val="6C7E8E2D"/>
    <w:rsid w:val="6C7FADB8"/>
    <w:rsid w:val="6CC4E05D"/>
    <w:rsid w:val="6CCF684A"/>
    <w:rsid w:val="6D145E76"/>
    <w:rsid w:val="6D93E788"/>
    <w:rsid w:val="6DF71E12"/>
    <w:rsid w:val="6DF9996C"/>
    <w:rsid w:val="6E01E14F"/>
    <w:rsid w:val="6EA0BB6E"/>
    <w:rsid w:val="6ED146C2"/>
    <w:rsid w:val="6F52EA12"/>
    <w:rsid w:val="6F9AD0CE"/>
    <w:rsid w:val="6F9C03BC"/>
    <w:rsid w:val="6F9FF634"/>
    <w:rsid w:val="6FC1E6CB"/>
    <w:rsid w:val="6FC7C79E"/>
    <w:rsid w:val="6FD5B434"/>
    <w:rsid w:val="6FE2FEBF"/>
    <w:rsid w:val="70877190"/>
    <w:rsid w:val="70CE2966"/>
    <w:rsid w:val="71191D9F"/>
    <w:rsid w:val="71682DC7"/>
    <w:rsid w:val="717456FF"/>
    <w:rsid w:val="7180A60A"/>
    <w:rsid w:val="71E21860"/>
    <w:rsid w:val="724AF8DE"/>
    <w:rsid w:val="72D74B80"/>
    <w:rsid w:val="72D7BE32"/>
    <w:rsid w:val="732613CD"/>
    <w:rsid w:val="7340829D"/>
    <w:rsid w:val="736CA6FB"/>
    <w:rsid w:val="73A301A0"/>
    <w:rsid w:val="73C34BBD"/>
    <w:rsid w:val="740C9470"/>
    <w:rsid w:val="7417E69C"/>
    <w:rsid w:val="743F71AA"/>
    <w:rsid w:val="74A533D7"/>
    <w:rsid w:val="74DAC1B6"/>
    <w:rsid w:val="7545D1F5"/>
    <w:rsid w:val="75633757"/>
    <w:rsid w:val="7574B464"/>
    <w:rsid w:val="758AA7A0"/>
    <w:rsid w:val="75DFE63B"/>
    <w:rsid w:val="7670C08F"/>
    <w:rsid w:val="7670D6ED"/>
    <w:rsid w:val="7686086B"/>
    <w:rsid w:val="7706A580"/>
    <w:rsid w:val="77893C19"/>
    <w:rsid w:val="77FC69EB"/>
    <w:rsid w:val="780E7DF8"/>
    <w:rsid w:val="781442C5"/>
    <w:rsid w:val="782C3160"/>
    <w:rsid w:val="78574C52"/>
    <w:rsid w:val="785A06EC"/>
    <w:rsid w:val="7871FBD9"/>
    <w:rsid w:val="788986C8"/>
    <w:rsid w:val="7918F440"/>
    <w:rsid w:val="7949A738"/>
    <w:rsid w:val="799E11E0"/>
    <w:rsid w:val="79C59D4C"/>
    <w:rsid w:val="79C6EFDA"/>
    <w:rsid w:val="7A073CF1"/>
    <w:rsid w:val="7A11B607"/>
    <w:rsid w:val="7A23073A"/>
    <w:rsid w:val="7A25EDA4"/>
    <w:rsid w:val="7A453090"/>
    <w:rsid w:val="7A7ACF74"/>
    <w:rsid w:val="7AB267BC"/>
    <w:rsid w:val="7B09C0FE"/>
    <w:rsid w:val="7B22F7C0"/>
    <w:rsid w:val="7B258CE7"/>
    <w:rsid w:val="7B2B62BE"/>
    <w:rsid w:val="7B2C5ADE"/>
    <w:rsid w:val="7B5BA430"/>
    <w:rsid w:val="7B965A94"/>
    <w:rsid w:val="7BE3EF1A"/>
    <w:rsid w:val="7C76A2BC"/>
    <w:rsid w:val="7C8BF3FA"/>
    <w:rsid w:val="7C98AC55"/>
    <w:rsid w:val="7CB9657E"/>
    <w:rsid w:val="7D5D0B1E"/>
    <w:rsid w:val="7DB34BF3"/>
    <w:rsid w:val="7DB4CBD4"/>
    <w:rsid w:val="7DB94ECA"/>
    <w:rsid w:val="7DD1169F"/>
    <w:rsid w:val="7DFAC276"/>
    <w:rsid w:val="7E4D825D"/>
    <w:rsid w:val="7E508AAE"/>
    <w:rsid w:val="7E9D772D"/>
    <w:rsid w:val="7EA18DE4"/>
    <w:rsid w:val="7ED5C8C6"/>
    <w:rsid w:val="7EE6AD39"/>
    <w:rsid w:val="7FDB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1C3D7"/>
  <w15:chartTrackingRefBased/>
  <w15:docId w15:val="{5E7695AE-7928-454E-B9D8-4F67ED7E938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6EA0BB6E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3">
    <w:uiPriority w:val="9"/>
    <w:name w:val="heading 3"/>
    <w:basedOn w:val="Normal"/>
    <w:next w:val="Normal"/>
    <w:unhideWhenUsed/>
    <w:qFormat/>
    <w:rsid w:val="6EA0BB6E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character" w:styleId="Hyperlink">
    <w:uiPriority w:val="99"/>
    <w:name w:val="Hyperlink"/>
    <w:basedOn w:val="DefaultParagraphFont"/>
    <w:unhideWhenUsed/>
    <w:rsid w:val="5064A40C"/>
    <w:rPr>
      <w:color w:val="467886"/>
      <w:u w:val="single"/>
    </w:rPr>
  </w:style>
  <w:style w:type="paragraph" w:styleId="Header">
    <w:uiPriority w:val="99"/>
    <w:name w:val="header"/>
    <w:basedOn w:val="Normal"/>
    <w:unhideWhenUsed/>
    <w:rsid w:val="0FAE6895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0FAE6895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Heading2">
    <w:uiPriority w:val="9"/>
    <w:name w:val="heading 2"/>
    <w:basedOn w:val="Normal"/>
    <w:next w:val="Normal"/>
    <w:unhideWhenUsed/>
    <w:qFormat/>
    <w:rsid w:val="0FAE6895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ListParagraph">
    <w:uiPriority w:val="34"/>
    <w:name w:val="List Paragraph"/>
    <w:basedOn w:val="Normal"/>
    <w:qFormat/>
    <w:rsid w:val="0FAE6895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ecb9e675aff54658" /><Relationship Type="http://schemas.openxmlformats.org/officeDocument/2006/relationships/footer" Target="footer.xml" Id="R9ea45ad5b1834fcc" /><Relationship Type="http://schemas.openxmlformats.org/officeDocument/2006/relationships/numbering" Target="numbering.xml" Id="R690a16ae4a164184" /><Relationship Type="http://schemas.openxmlformats.org/officeDocument/2006/relationships/hyperlink" Target="mailto:brandusamx-pr@another.co" TargetMode="External" Id="Ref488bbaea364678" /><Relationship Type="http://schemas.openxmlformats.org/officeDocument/2006/relationships/hyperlink" Target="https://americathebeautiful.com/" TargetMode="External" Id="R73293a3b1987474f" /><Relationship Type="http://schemas.openxmlformats.org/officeDocument/2006/relationships/hyperlink" Target="https://www.visitgreaterpalmsprings.com/coachella-valley/indio/?svap=24801&amp;svat=cl&amp;gad_source=1&amp;gad_campaignid=20354928898&amp;gbraid=0AAAAADE5TGmf84AdsnoKxqaAw6bPWbwx6&amp;gclid=Cj0KCQjwgr_NBhDFARIsAHiUWr5sJ8CY0d4_nnE2Vs7SnktiZqy6ogsXGFDPrLYRTCSlZzQUby7U0y0aAhp6EALw_wcB" TargetMode="External" Id="Rea40610095284cb7" /><Relationship Type="http://schemas.openxmlformats.org/officeDocument/2006/relationships/hyperlink" Target="https://www.visittheusa.mx/destination/new-orleans" TargetMode="External" Id="R1df9d8d8f347489c" /><Relationship Type="http://schemas.openxmlformats.org/officeDocument/2006/relationships/hyperlink" Target="https://www.visittheusa.mx/destination/las-vegas" TargetMode="External" Id="R02bc2bcf0ef142de" /><Relationship Type="http://schemas.openxmlformats.org/officeDocument/2006/relationships/hyperlink" Target="https://www.visitnapavalley.com/" TargetMode="External" Id="R9ad284f452144072" /><Relationship Type="http://schemas.openxmlformats.org/officeDocument/2006/relationships/hyperlink" Target="https://americathebeautiful.com/destinations/tennessee/" TargetMode="External" Id="Rb004f1d342b44738" /><Relationship Type="http://schemas.openxmlformats.org/officeDocument/2006/relationships/hyperlink" Target="https://www.visittheusa.mx/destination/milwaukee" TargetMode="External" Id="R73131aa12a224d8f" /><Relationship Type="http://schemas.openxmlformats.org/officeDocument/2006/relationships/hyperlink" Target="https://www.visittheusa.mx/destination/chicago" TargetMode="External" Id="R4eb0edfbe03a4477" /><Relationship Type="http://schemas.openxmlformats.org/officeDocument/2006/relationships/hyperlink" Target="https://www.visittheusa.mx/destination/louisville-kentucky" TargetMode="External" Id="R7fc1489ea8634523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33298173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FD12E64736A40BE28B151472001BD" ma:contentTypeVersion="16" ma:contentTypeDescription="Create a new document." ma:contentTypeScope="" ma:versionID="d77b05214b3bcdf89a29cd0db810bb9a">
  <xsd:schema xmlns:xsd="http://www.w3.org/2001/XMLSchema" xmlns:xs="http://www.w3.org/2001/XMLSchema" xmlns:p="http://schemas.microsoft.com/office/2006/metadata/properties" xmlns:ns2="85f1cd9c-e7b3-4342-bb1f-6572efd3bc97" xmlns:ns3="928b6d83-b05c-43e3-bd10-fc841b0bdb73" targetNamespace="http://schemas.microsoft.com/office/2006/metadata/properties" ma:root="true" ma:fieldsID="546d1fc0230ff76cc756543ed06088f9" ns2:_="" ns3:_="">
    <xsd:import namespace="85f1cd9c-e7b3-4342-bb1f-6572efd3bc97"/>
    <xsd:import namespace="928b6d83-b05c-43e3-bd10-fc841b0bdb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1cd9c-e7b3-4342-bb1f-6572efd3b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32d7cad-b8c0-437e-8370-508ec018d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b6d83-b05c-43e3-bd10-fc841b0bdb7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e2f4833-37b4-40c8-bb74-bf1d4dc19ed6}" ma:internalName="TaxCatchAll" ma:showField="CatchAllData" ma:web="928b6d83-b05c-43e3-bd10-fc841b0bd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8b6d83-b05c-43e3-bd10-fc841b0bdb73" xsi:nil="true"/>
    <lcf76f155ced4ddcb4097134ff3c332f xmlns="85f1cd9c-e7b3-4342-bb1f-6572efd3bc9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9DFCB5-0D93-4154-A10F-8B1C917912A1}"/>
</file>

<file path=customXml/itemProps2.xml><?xml version="1.0" encoding="utf-8"?>
<ds:datastoreItem xmlns:ds="http://schemas.openxmlformats.org/officeDocument/2006/customXml" ds:itemID="{AFE40696-FAB0-4F5A-8C7D-98B991EB2E9D}"/>
</file>

<file path=customXml/itemProps3.xml><?xml version="1.0" encoding="utf-8"?>
<ds:datastoreItem xmlns:ds="http://schemas.openxmlformats.org/officeDocument/2006/customXml" ds:itemID="{6077F0D6-1C70-4D63-8B97-EAFF8254A29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Trasvina</dc:creator>
  <cp:keywords/>
  <dc:description/>
  <cp:lastModifiedBy>Carolina Trasvina</cp:lastModifiedBy>
  <dcterms:created xsi:type="dcterms:W3CDTF">2025-10-07T17:18:43Z</dcterms:created>
  <dcterms:modified xsi:type="dcterms:W3CDTF">2026-03-10T22:17:30Z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0x01010009FFD12E64736A40BE28B151472001BD</vt:lpwstr>
  </property>
  <property fmtid="{D5CDD505-2E9C-101B-9397-08002B2CF9AE}" pid="3" name="MediaServiceImageTags">
    <vt:lpwstr/>
  </property>
</Properties>
</file>